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C62" w14:textId="77777777" w:rsidR="008F298D" w:rsidRPr="005F720C" w:rsidRDefault="008F298D" w:rsidP="00987717">
      <w:pPr>
        <w:jc w:val="center"/>
        <w:rPr>
          <w:rFonts w:cstheme="minorHAnsi"/>
          <w:b/>
          <w:sz w:val="32"/>
          <w:szCs w:val="32"/>
        </w:rPr>
      </w:pPr>
      <w:r w:rsidRPr="005F720C">
        <w:rPr>
          <w:rFonts w:cstheme="minorHAnsi"/>
          <w:b/>
          <w:sz w:val="32"/>
          <w:szCs w:val="32"/>
        </w:rPr>
        <w:t>WPROWADZENIE</w:t>
      </w:r>
    </w:p>
    <w:p w14:paraId="18E1FC01" w14:textId="5150241B" w:rsidR="00BF2062" w:rsidRPr="005F720C" w:rsidRDefault="00BF2062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TEMAT LEKCJI: </w:t>
      </w:r>
      <w:r w:rsidR="00D8414C" w:rsidRPr="00D8414C">
        <w:rPr>
          <w:rFonts w:cstheme="minorHAnsi"/>
          <w:sz w:val="24"/>
          <w:szCs w:val="24"/>
          <w:u w:val="single"/>
        </w:rPr>
        <w:t xml:space="preserve">UBEZPIECZENIA </w:t>
      </w:r>
      <w:r w:rsidR="00643B5D">
        <w:rPr>
          <w:rFonts w:cstheme="minorHAnsi"/>
          <w:sz w:val="24"/>
          <w:szCs w:val="24"/>
          <w:u w:val="single"/>
        </w:rPr>
        <w:t>UPRAW</w:t>
      </w:r>
    </w:p>
    <w:p w14:paraId="308D6205" w14:textId="3F4BC766" w:rsidR="008F298D" w:rsidRPr="005F720C" w:rsidRDefault="00D81EC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CZAS REALIZACJI: 1 godzina lekcyjna</w:t>
      </w:r>
      <w:r w:rsidR="00643B5D">
        <w:rPr>
          <w:rFonts w:cstheme="minorHAnsi"/>
          <w:sz w:val="24"/>
          <w:szCs w:val="24"/>
        </w:rPr>
        <w:t xml:space="preserve"> (dwa slajdy warunkowe – w zależności od przebiegu lekcji)</w:t>
      </w:r>
    </w:p>
    <w:p w14:paraId="3AF62160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METODY PRACY</w:t>
      </w:r>
    </w:p>
    <w:p w14:paraId="0F6B2543" w14:textId="77777777" w:rsidR="00E01E41" w:rsidRPr="005F720C" w:rsidRDefault="00936E97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5F720C">
        <w:rPr>
          <w:rFonts w:cstheme="minorHAnsi"/>
          <w:sz w:val="24"/>
          <w:szCs w:val="24"/>
        </w:rPr>
        <w:t>mini</w:t>
      </w:r>
      <w:r w:rsidR="00E01E41" w:rsidRPr="005F720C">
        <w:rPr>
          <w:rFonts w:cstheme="minorHAnsi"/>
          <w:sz w:val="24"/>
          <w:szCs w:val="24"/>
        </w:rPr>
        <w:t>wykład</w:t>
      </w:r>
      <w:proofErr w:type="spellEnd"/>
    </w:p>
    <w:p w14:paraId="1C813676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dyskusja moderowana</w:t>
      </w:r>
    </w:p>
    <w:p w14:paraId="24130C69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pokaz prezentacji</w:t>
      </w:r>
    </w:p>
    <w:p w14:paraId="03F1625E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ćwiczenia</w:t>
      </w:r>
    </w:p>
    <w:p w14:paraId="5B2270F3" w14:textId="77777777" w:rsidR="00936E97" w:rsidRPr="005F720C" w:rsidRDefault="00936E97" w:rsidP="0012138D">
      <w:pPr>
        <w:pStyle w:val="Akapitzlist"/>
        <w:jc w:val="both"/>
        <w:rPr>
          <w:rFonts w:cstheme="minorHAnsi"/>
          <w:sz w:val="24"/>
          <w:szCs w:val="24"/>
        </w:rPr>
      </w:pPr>
    </w:p>
    <w:p w14:paraId="5353FA69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FORMY PRACY</w:t>
      </w:r>
    </w:p>
    <w:p w14:paraId="57BA69B5" w14:textId="77777777" w:rsidR="008F298D" w:rsidRPr="005F720C" w:rsidRDefault="008F298D" w:rsidP="0098771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indywidualna</w:t>
      </w:r>
    </w:p>
    <w:p w14:paraId="25761D3F" w14:textId="77777777" w:rsidR="001708CF" w:rsidRPr="005F720C" w:rsidRDefault="003C5E4C" w:rsidP="00E01E4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zbiorowa</w:t>
      </w:r>
      <w:r w:rsidR="007824F2" w:rsidRPr="005F720C">
        <w:rPr>
          <w:rFonts w:cstheme="minorHAnsi"/>
          <w:sz w:val="24"/>
          <w:szCs w:val="24"/>
        </w:rPr>
        <w:t xml:space="preserve"> z</w:t>
      </w:r>
      <w:r w:rsidRPr="005F720C">
        <w:rPr>
          <w:rFonts w:cstheme="minorHAnsi"/>
          <w:sz w:val="24"/>
          <w:szCs w:val="24"/>
        </w:rPr>
        <w:t xml:space="preserve"> całą klasą</w:t>
      </w:r>
    </w:p>
    <w:p w14:paraId="3F4CC138" w14:textId="6B1E65D5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ŚRODKI DYDAKTYCZNE:</w:t>
      </w:r>
      <w:r w:rsidR="003C5E4C" w:rsidRPr="005F720C">
        <w:rPr>
          <w:rFonts w:cstheme="minorHAnsi"/>
          <w:sz w:val="24"/>
          <w:szCs w:val="24"/>
        </w:rPr>
        <w:t xml:space="preserve"> </w:t>
      </w:r>
      <w:r w:rsidR="0061257C">
        <w:rPr>
          <w:rFonts w:cstheme="minorHAnsi"/>
          <w:sz w:val="24"/>
          <w:szCs w:val="24"/>
        </w:rPr>
        <w:t>KOMPUTER</w:t>
      </w:r>
      <w:r w:rsidR="00E01D14">
        <w:rPr>
          <w:rFonts w:cstheme="minorHAnsi"/>
          <w:sz w:val="24"/>
          <w:szCs w:val="24"/>
        </w:rPr>
        <w:t xml:space="preserve"> z dostępem do </w:t>
      </w:r>
      <w:proofErr w:type="spellStart"/>
      <w:r w:rsidR="00E01D14">
        <w:rPr>
          <w:rFonts w:cstheme="minorHAnsi"/>
          <w:sz w:val="24"/>
          <w:szCs w:val="24"/>
        </w:rPr>
        <w:t>internetu</w:t>
      </w:r>
      <w:proofErr w:type="spellEnd"/>
      <w:r w:rsidRPr="005F720C">
        <w:rPr>
          <w:rFonts w:cstheme="minorHAnsi"/>
          <w:sz w:val="24"/>
          <w:szCs w:val="24"/>
        </w:rPr>
        <w:t>, projektor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multimedialny, prezentacja multimedialna w MS Power P</w:t>
      </w:r>
      <w:r w:rsidR="00987717" w:rsidRPr="005F720C">
        <w:rPr>
          <w:rFonts w:cstheme="minorHAnsi"/>
          <w:sz w:val="24"/>
          <w:szCs w:val="24"/>
        </w:rPr>
        <w:t>oint</w:t>
      </w:r>
    </w:p>
    <w:p w14:paraId="7E9D582F" w14:textId="38AC30DC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CEL OGÓLNY: </w:t>
      </w:r>
      <w:r w:rsidR="00DF562C" w:rsidRPr="005F720C">
        <w:rPr>
          <w:rFonts w:cstheme="minorHAnsi"/>
          <w:sz w:val="24"/>
          <w:szCs w:val="24"/>
        </w:rPr>
        <w:t>wyjaśnienie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="00643B5D">
        <w:rPr>
          <w:rFonts w:cstheme="minorHAnsi"/>
          <w:sz w:val="24"/>
          <w:szCs w:val="24"/>
        </w:rPr>
        <w:t>znaczenia ubezpieczenia upraw dla prowadzenia gospodarstwa rolnego w Polsce. Wprowadzenie pojęcia ubezpieczeń dotowanych. Prezentacja definicji poszczególnych. Określenie zasadności stosowania ubezpieczenia upraw na przykładzie ubezpieczenia skutków złego przezimowania oraz przykładu szkodowego w zakresie ubezpieczenia suszy (zakres lekcji warunkowy – w zależności od dostępnego czasu)</w:t>
      </w:r>
    </w:p>
    <w:p w14:paraId="754CF0EB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CELE SZCZEGÓŁOWE (operacyjne):</w:t>
      </w:r>
    </w:p>
    <w:p w14:paraId="23C34C4D" w14:textId="77777777" w:rsidR="008F298D" w:rsidRPr="005F720C" w:rsidRDefault="00936E9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</w:t>
      </w:r>
      <w:r w:rsidR="008F298D" w:rsidRPr="005F720C">
        <w:rPr>
          <w:rFonts w:cstheme="minorHAnsi"/>
          <w:sz w:val="24"/>
          <w:szCs w:val="24"/>
        </w:rPr>
        <w:t>o zajęciach uczeń powinien:</w:t>
      </w:r>
    </w:p>
    <w:p w14:paraId="1652F33A" w14:textId="13F6BC65" w:rsidR="008F298D" w:rsidRPr="005F720C" w:rsidRDefault="00643B5D" w:rsidP="00CC18B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wymienić podstawowe zagrożenia dla produkcji roślinnej występujące w Polsce</w:t>
      </w:r>
      <w:r w:rsidR="00D8414C">
        <w:rPr>
          <w:rFonts w:cstheme="minorHAnsi"/>
          <w:sz w:val="24"/>
          <w:szCs w:val="24"/>
        </w:rPr>
        <w:t>,</w:t>
      </w:r>
    </w:p>
    <w:p w14:paraId="31D6798E" w14:textId="142FA554" w:rsidR="008F298D" w:rsidRDefault="00643B5D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wymienić ryzyka, zdarzenia ubezpieczane w ramach ubezpieczeń dotowanych upraw w Polsce,</w:t>
      </w:r>
    </w:p>
    <w:p w14:paraId="52B7B216" w14:textId="77DD9233" w:rsidR="0061257C" w:rsidRDefault="00643B5D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D8414C">
        <w:rPr>
          <w:rFonts w:cstheme="minorHAnsi"/>
          <w:sz w:val="24"/>
          <w:szCs w:val="24"/>
        </w:rPr>
        <w:t>rozumie</w:t>
      </w:r>
      <w:r>
        <w:rPr>
          <w:rFonts w:cstheme="minorHAnsi"/>
          <w:sz w:val="24"/>
          <w:szCs w:val="24"/>
        </w:rPr>
        <w:t>ć zasady związane z budowanie okresów odpowiedzialności w ubezpieczeniach upraw, kształtowaniem sumy ubezpieczenia, stosowanie franszyzy integralnej i udziału własnego</w:t>
      </w:r>
      <w:r w:rsidR="00D8414C">
        <w:rPr>
          <w:rFonts w:cstheme="minorHAnsi"/>
          <w:sz w:val="24"/>
          <w:szCs w:val="24"/>
        </w:rPr>
        <w:t>,</w:t>
      </w:r>
    </w:p>
    <w:p w14:paraId="08398ABF" w14:textId="488AD12E" w:rsidR="00D8414C" w:rsidRPr="005F720C" w:rsidRDefault="00D8414C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 </w:t>
      </w:r>
      <w:r w:rsidR="00643B5D">
        <w:rPr>
          <w:rFonts w:cstheme="minorHAnsi"/>
          <w:sz w:val="24"/>
          <w:szCs w:val="24"/>
        </w:rPr>
        <w:t>zasady zgłaszania upraw do ubezpieczenia</w:t>
      </w:r>
    </w:p>
    <w:p w14:paraId="0C02189A" w14:textId="3515176B" w:rsidR="008F298D" w:rsidRPr="005F720C" w:rsidRDefault="00643B5D" w:rsidP="009D4A3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określa konsekwencje finansowe ubezpieczenia uprawy ozimej od skutków złego przezimowania oraz od suszy.</w:t>
      </w:r>
    </w:p>
    <w:p w14:paraId="47768185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OCENIE PODLEGAĆ BĘDĄ: aktywność ucznia n</w:t>
      </w:r>
      <w:r w:rsidR="00CA3796" w:rsidRPr="005F720C">
        <w:rPr>
          <w:rFonts w:cstheme="minorHAnsi"/>
          <w:sz w:val="24"/>
          <w:szCs w:val="24"/>
        </w:rPr>
        <w:t>a lekc</w:t>
      </w:r>
      <w:r w:rsidR="00E01E41" w:rsidRPr="005F720C">
        <w:rPr>
          <w:rFonts w:cstheme="minorHAnsi"/>
          <w:sz w:val="24"/>
          <w:szCs w:val="24"/>
        </w:rPr>
        <w:t>ji, poprawność wykonanych ćwiczeń</w:t>
      </w:r>
      <w:r w:rsidR="007824F2" w:rsidRPr="005F720C">
        <w:rPr>
          <w:rFonts w:cstheme="minorHAnsi"/>
          <w:sz w:val="24"/>
          <w:szCs w:val="24"/>
        </w:rPr>
        <w:t>, ak</w:t>
      </w:r>
      <w:r w:rsidR="00E01E41" w:rsidRPr="005F720C">
        <w:rPr>
          <w:rFonts w:cstheme="minorHAnsi"/>
          <w:sz w:val="24"/>
          <w:szCs w:val="24"/>
        </w:rPr>
        <w:t>tywność w trakcie dyskusji</w:t>
      </w:r>
      <w:r w:rsidR="00936E97" w:rsidRPr="005F720C">
        <w:rPr>
          <w:rFonts w:cstheme="minorHAnsi"/>
          <w:sz w:val="24"/>
          <w:szCs w:val="24"/>
        </w:rPr>
        <w:t>.</w:t>
      </w:r>
    </w:p>
    <w:p w14:paraId="2853A049" w14:textId="77777777" w:rsidR="009D6EBB" w:rsidRPr="005F720C" w:rsidRDefault="009D6EBB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ISTOTA LEKCJI:</w:t>
      </w:r>
    </w:p>
    <w:p w14:paraId="2B38E99C" w14:textId="5EDB4C9C" w:rsidR="009D6EBB" w:rsidRPr="005F720C" w:rsidRDefault="009D6EBB" w:rsidP="00070301">
      <w:p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Istotą lekcji jest </w:t>
      </w:r>
      <w:r w:rsidR="00A45E67" w:rsidRPr="005F720C">
        <w:rPr>
          <w:rFonts w:cstheme="minorHAnsi"/>
          <w:sz w:val="24"/>
          <w:szCs w:val="24"/>
        </w:rPr>
        <w:t>przybliżenie</w:t>
      </w:r>
      <w:r w:rsidR="004E3A92" w:rsidRPr="005F720C">
        <w:rPr>
          <w:rFonts w:cstheme="minorHAnsi"/>
          <w:sz w:val="24"/>
          <w:szCs w:val="24"/>
        </w:rPr>
        <w:t xml:space="preserve"> uczniom spec</w:t>
      </w:r>
      <w:r w:rsidR="00E01E41" w:rsidRPr="005F720C">
        <w:rPr>
          <w:rFonts w:cstheme="minorHAnsi"/>
          <w:sz w:val="24"/>
          <w:szCs w:val="24"/>
        </w:rPr>
        <w:t xml:space="preserve">yfiki </w:t>
      </w:r>
      <w:r w:rsidR="00070301">
        <w:rPr>
          <w:rFonts w:cstheme="minorHAnsi"/>
          <w:sz w:val="24"/>
          <w:szCs w:val="24"/>
        </w:rPr>
        <w:t>produkcji roślinnej i zbudowanie na tym reguł dotyczących ubezpieczenia upraw.</w:t>
      </w:r>
      <w:r w:rsidR="00CB47D4">
        <w:rPr>
          <w:rFonts w:cstheme="minorHAnsi"/>
          <w:sz w:val="24"/>
          <w:szCs w:val="24"/>
        </w:rPr>
        <w:t xml:space="preserve"> Celem zajęć jest również zrozumienie </w:t>
      </w:r>
      <w:r w:rsidR="00070301">
        <w:rPr>
          <w:rFonts w:cstheme="minorHAnsi"/>
          <w:sz w:val="24"/>
          <w:szCs w:val="24"/>
        </w:rPr>
        <w:t>podstawowych ograniczeń stosowanych przez ubezpieczycieli oraz określenie reguł wypłat odszkodowań.</w:t>
      </w:r>
      <w:r w:rsidR="00CB47D4">
        <w:rPr>
          <w:rFonts w:cstheme="minorHAnsi"/>
          <w:sz w:val="24"/>
          <w:szCs w:val="24"/>
        </w:rPr>
        <w:t xml:space="preserve"> </w:t>
      </w:r>
      <w:r w:rsidR="00D24C05" w:rsidRPr="005F720C">
        <w:rPr>
          <w:rFonts w:cstheme="minorHAnsi"/>
          <w:sz w:val="24"/>
          <w:szCs w:val="24"/>
        </w:rPr>
        <w:t xml:space="preserve">W trakcie lekcji </w:t>
      </w:r>
      <w:r w:rsidRPr="005F720C">
        <w:rPr>
          <w:rFonts w:cstheme="minorHAnsi"/>
          <w:sz w:val="24"/>
          <w:szCs w:val="24"/>
        </w:rPr>
        <w:t>nauczyciel wyświetla uczniom prez</w:t>
      </w:r>
      <w:r w:rsidR="00D24C05" w:rsidRPr="005F720C">
        <w:rPr>
          <w:rFonts w:cstheme="minorHAnsi"/>
          <w:sz w:val="24"/>
          <w:szCs w:val="24"/>
        </w:rPr>
        <w:t>e</w:t>
      </w:r>
      <w:r w:rsidR="005C37CE" w:rsidRPr="005F720C">
        <w:rPr>
          <w:rFonts w:cstheme="minorHAnsi"/>
          <w:sz w:val="24"/>
          <w:szCs w:val="24"/>
        </w:rPr>
        <w:t xml:space="preserve">ntację w programie Power Point oraz </w:t>
      </w:r>
      <w:r w:rsidR="00936E97" w:rsidRPr="005F720C">
        <w:rPr>
          <w:rFonts w:cstheme="minorHAnsi"/>
          <w:sz w:val="24"/>
          <w:szCs w:val="24"/>
        </w:rPr>
        <w:t>prosi o</w:t>
      </w:r>
      <w:r w:rsidR="00D24C05" w:rsidRPr="005F720C">
        <w:rPr>
          <w:rFonts w:cstheme="minorHAnsi"/>
          <w:sz w:val="24"/>
          <w:szCs w:val="24"/>
        </w:rPr>
        <w:t xml:space="preserve"> analizę przedstawionych danych,</w:t>
      </w:r>
      <w:r w:rsidR="00070301">
        <w:rPr>
          <w:rFonts w:cstheme="minorHAnsi"/>
          <w:sz w:val="24"/>
          <w:szCs w:val="24"/>
        </w:rPr>
        <w:t xml:space="preserve"> rozwiązanie zadania,</w:t>
      </w:r>
      <w:r w:rsidR="005C37CE" w:rsidRPr="005F720C">
        <w:rPr>
          <w:rFonts w:cstheme="minorHAnsi"/>
          <w:sz w:val="24"/>
          <w:szCs w:val="24"/>
        </w:rPr>
        <w:t xml:space="preserve"> bądź</w:t>
      </w:r>
      <w:r w:rsidR="00D24C05" w:rsidRPr="005F720C">
        <w:rPr>
          <w:rFonts w:cstheme="minorHAnsi"/>
          <w:sz w:val="24"/>
          <w:szCs w:val="24"/>
        </w:rPr>
        <w:t xml:space="preserve"> </w:t>
      </w:r>
      <w:r w:rsidR="0012138D" w:rsidRPr="005F720C">
        <w:rPr>
          <w:rFonts w:cstheme="minorHAnsi"/>
          <w:sz w:val="24"/>
          <w:szCs w:val="24"/>
        </w:rPr>
        <w:t xml:space="preserve">o </w:t>
      </w:r>
      <w:r w:rsidR="00D24C05" w:rsidRPr="005F720C">
        <w:rPr>
          <w:rFonts w:cstheme="minorHAnsi"/>
          <w:sz w:val="24"/>
          <w:szCs w:val="24"/>
        </w:rPr>
        <w:t>zapoznanie się przedstawionymi tekstami</w:t>
      </w:r>
      <w:r w:rsidR="005C37CE" w:rsidRPr="005F720C">
        <w:rPr>
          <w:rFonts w:cstheme="minorHAnsi"/>
          <w:sz w:val="24"/>
          <w:szCs w:val="24"/>
        </w:rPr>
        <w:t>.</w:t>
      </w:r>
      <w:r w:rsidR="007824F2" w:rsidRPr="005F720C">
        <w:rPr>
          <w:rFonts w:cstheme="minorHAnsi"/>
          <w:sz w:val="24"/>
          <w:szCs w:val="24"/>
        </w:rPr>
        <w:t xml:space="preserve"> </w:t>
      </w:r>
    </w:p>
    <w:p w14:paraId="4166DE63" w14:textId="77777777" w:rsidR="008C3800" w:rsidRPr="005F720C" w:rsidRDefault="008C3800" w:rsidP="00987717">
      <w:pPr>
        <w:jc w:val="center"/>
        <w:rPr>
          <w:rFonts w:cstheme="minorHAnsi"/>
          <w:b/>
        </w:rPr>
      </w:pPr>
      <w:r w:rsidRPr="005F720C">
        <w:rPr>
          <w:rFonts w:cstheme="minorHAnsi"/>
          <w:b/>
          <w:sz w:val="32"/>
          <w:szCs w:val="32"/>
        </w:rPr>
        <w:lastRenderedPageBreak/>
        <w:t>PLAN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EA1AD3" w14:paraId="65CC098E" w14:textId="77777777" w:rsidTr="00A723AE">
        <w:tc>
          <w:tcPr>
            <w:tcW w:w="817" w:type="dxa"/>
          </w:tcPr>
          <w:p w14:paraId="226E5834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ETAP</w:t>
            </w:r>
          </w:p>
        </w:tc>
        <w:tc>
          <w:tcPr>
            <w:tcW w:w="2580" w:type="dxa"/>
          </w:tcPr>
          <w:p w14:paraId="7E3A8D5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UCZNIÓW</w:t>
            </w:r>
          </w:p>
        </w:tc>
        <w:tc>
          <w:tcPr>
            <w:tcW w:w="4082" w:type="dxa"/>
          </w:tcPr>
          <w:p w14:paraId="274E3E1E" w14:textId="77777777" w:rsidR="00943AB1" w:rsidRPr="00EA1AD3" w:rsidRDefault="00943AB1" w:rsidP="008C3800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PLANOWANE AKTYWNOŚCI NAUCZYCIELA</w:t>
            </w:r>
          </w:p>
        </w:tc>
        <w:tc>
          <w:tcPr>
            <w:tcW w:w="2439" w:type="dxa"/>
          </w:tcPr>
          <w:p w14:paraId="7FB1DF2F" w14:textId="77777777" w:rsidR="00943AB1" w:rsidRPr="00EA1AD3" w:rsidRDefault="00943AB1" w:rsidP="008D23DF">
            <w:pPr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UWAGI METODYCZNE</w:t>
            </w:r>
          </w:p>
        </w:tc>
      </w:tr>
      <w:tr w:rsidR="00943AB1" w:rsidRPr="00EA1AD3" w14:paraId="303E19D1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5F97739C" w14:textId="77777777" w:rsidR="00943AB1" w:rsidRPr="00EA1AD3" w:rsidRDefault="00943AB1" w:rsidP="001E5E69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</w:t>
            </w:r>
          </w:p>
          <w:p w14:paraId="503B1E82" w14:textId="77777777" w:rsidR="00943AB1" w:rsidRPr="00EA1AD3" w:rsidRDefault="00943AB1" w:rsidP="001E5E69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NAWIĄZUJĄCY</w:t>
            </w:r>
          </w:p>
        </w:tc>
        <w:tc>
          <w:tcPr>
            <w:tcW w:w="2580" w:type="dxa"/>
          </w:tcPr>
          <w:p w14:paraId="070E3E37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1.Sprawy organizacyjno-porządkowe.</w:t>
            </w:r>
          </w:p>
          <w:p w14:paraId="4875876A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Zapisanie tematu lekcji na tablicy i w zeszytach.</w:t>
            </w:r>
          </w:p>
        </w:tc>
        <w:tc>
          <w:tcPr>
            <w:tcW w:w="4082" w:type="dxa"/>
          </w:tcPr>
          <w:p w14:paraId="5FD8D9A1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1. Sprawy organizacyjno-porządkowe.</w:t>
            </w:r>
          </w:p>
          <w:p w14:paraId="1D21D373" w14:textId="77777777" w:rsidR="00943AB1" w:rsidRPr="00EA1AD3" w:rsidRDefault="00943AB1" w:rsidP="008152CB">
            <w:pPr>
              <w:spacing w:afterAutospacing="0"/>
              <w:rPr>
                <w:rFonts w:cstheme="minorHAnsi"/>
              </w:rPr>
            </w:pPr>
            <w:r w:rsidRPr="00EA1AD3">
              <w:rPr>
                <w:rFonts w:cstheme="minorHAnsi"/>
              </w:rPr>
              <w:t>2. Podanie tematu lekcji.</w:t>
            </w:r>
          </w:p>
        </w:tc>
        <w:tc>
          <w:tcPr>
            <w:tcW w:w="2439" w:type="dxa"/>
          </w:tcPr>
          <w:p w14:paraId="35B9B413" w14:textId="77777777" w:rsidR="00943AB1" w:rsidRPr="00EA1AD3" w:rsidRDefault="00943AB1" w:rsidP="008152CB">
            <w:pPr>
              <w:rPr>
                <w:rFonts w:cstheme="minorHAnsi"/>
              </w:rPr>
            </w:pPr>
          </w:p>
        </w:tc>
      </w:tr>
      <w:tr w:rsidR="00943AB1" w:rsidRPr="00EA1AD3" w14:paraId="5C01B909" w14:textId="77777777" w:rsidTr="001E0DC9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59712364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</w:t>
            </w:r>
          </w:p>
          <w:p w14:paraId="6467A392" w14:textId="77777777" w:rsidR="00943AB1" w:rsidRPr="00EA1AD3" w:rsidRDefault="00CA3796" w:rsidP="006C6AC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REALIZACJI</w:t>
            </w:r>
          </w:p>
        </w:tc>
        <w:tc>
          <w:tcPr>
            <w:tcW w:w="2580" w:type="dxa"/>
            <w:shd w:val="clear" w:color="auto" w:fill="auto"/>
          </w:tcPr>
          <w:p w14:paraId="14ADCFF2" w14:textId="24403A59" w:rsidR="00ED7F4F" w:rsidRPr="001E0DC9" w:rsidRDefault="000674F3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1E0DC9">
              <w:rPr>
                <w:rFonts w:cstheme="minorHAnsi"/>
              </w:rPr>
              <w:t>3</w:t>
            </w:r>
            <w:r w:rsidR="00BD4BC5" w:rsidRPr="001E0DC9">
              <w:rPr>
                <w:rFonts w:cstheme="minorHAnsi"/>
              </w:rPr>
              <w:t xml:space="preserve">. Uczniowie </w:t>
            </w:r>
            <w:r w:rsidR="001E0DC9" w:rsidRPr="001E0DC9">
              <w:rPr>
                <w:rFonts w:cstheme="minorHAnsi"/>
              </w:rPr>
              <w:t>zapoznają się z informacją przedstawianą na slajdzie – dane GUS w zakresie produkcji roślinnej. Nast</w:t>
            </w:r>
            <w:r w:rsidR="0055199A">
              <w:rPr>
                <w:rFonts w:cstheme="minorHAnsi"/>
              </w:rPr>
              <w:t>ępnie</w:t>
            </w:r>
            <w:r w:rsidR="001E0DC9" w:rsidRPr="001E0DC9">
              <w:rPr>
                <w:rFonts w:cstheme="minorHAnsi"/>
              </w:rPr>
              <w:t xml:space="preserve"> </w:t>
            </w:r>
            <w:r w:rsidR="00BD4BC5" w:rsidRPr="001E0DC9">
              <w:rPr>
                <w:rFonts w:cstheme="minorHAnsi"/>
              </w:rPr>
              <w:t>odpowiadają</w:t>
            </w:r>
            <w:r w:rsidRPr="001E0DC9">
              <w:rPr>
                <w:rFonts w:cstheme="minorHAnsi"/>
              </w:rPr>
              <w:t xml:space="preserve"> </w:t>
            </w:r>
            <w:r w:rsidR="00943AB1" w:rsidRPr="001E0DC9">
              <w:rPr>
                <w:rFonts w:cstheme="minorHAnsi"/>
              </w:rPr>
              <w:t>na pytani</w:t>
            </w:r>
            <w:r w:rsidR="001E0DC9" w:rsidRPr="001E0DC9">
              <w:rPr>
                <w:rFonts w:cstheme="minorHAnsi"/>
              </w:rPr>
              <w:t>e</w:t>
            </w:r>
            <w:r w:rsidR="00943AB1" w:rsidRPr="001E0DC9">
              <w:rPr>
                <w:rFonts w:cstheme="minorHAnsi"/>
              </w:rPr>
              <w:t xml:space="preserve"> nauczyciela</w:t>
            </w:r>
            <w:r w:rsidR="001E0DC9" w:rsidRPr="001E0DC9">
              <w:t xml:space="preserve"> </w:t>
            </w:r>
            <w:r w:rsidR="001E0DC9" w:rsidRPr="001E0DC9">
              <w:rPr>
                <w:rFonts w:cstheme="minorHAnsi"/>
              </w:rPr>
              <w:t>Wymień zdarzenia, które mogą wpłynąć na ilość i jakość produkcji roślinnej</w:t>
            </w:r>
          </w:p>
        </w:tc>
        <w:tc>
          <w:tcPr>
            <w:tcW w:w="4082" w:type="dxa"/>
            <w:shd w:val="clear" w:color="auto" w:fill="auto"/>
          </w:tcPr>
          <w:p w14:paraId="0B5AD2BA" w14:textId="625124E7" w:rsidR="00BD4BC5" w:rsidRPr="001E0DC9" w:rsidRDefault="00943AB1" w:rsidP="001E0DC9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1E0DC9">
              <w:rPr>
                <w:rFonts w:cstheme="minorHAnsi"/>
              </w:rPr>
              <w:t xml:space="preserve">3. Nauczyciel </w:t>
            </w:r>
            <w:r w:rsidR="001E0DC9" w:rsidRPr="001E0DC9">
              <w:rPr>
                <w:rFonts w:cstheme="minorHAnsi"/>
              </w:rPr>
              <w:t>przedstawia początkowe informacje ze slajdu Następnie w drodze moderowania dyskusji doprowadza do podziału wymienionych zdarzeń przez uczniów na 3 grupy: zagadnienia pogodowe, choroby i szkodniki, błędy w produkcji i działanie człowiek</w:t>
            </w:r>
          </w:p>
        </w:tc>
        <w:tc>
          <w:tcPr>
            <w:tcW w:w="2439" w:type="dxa"/>
            <w:shd w:val="clear" w:color="auto" w:fill="auto"/>
          </w:tcPr>
          <w:p w14:paraId="3652DA80" w14:textId="3515D705" w:rsidR="00BD4BC5" w:rsidRPr="001E0DC9" w:rsidRDefault="00936E97" w:rsidP="00BD4BC5">
            <w:pPr>
              <w:spacing w:afterAutospacing="0"/>
              <w:rPr>
                <w:rFonts w:cstheme="minorHAnsi"/>
              </w:rPr>
            </w:pPr>
            <w:r w:rsidRPr="001E0DC9">
              <w:rPr>
                <w:rFonts w:cstheme="minorHAnsi"/>
              </w:rPr>
              <w:t>prezentacja slajd 2</w:t>
            </w:r>
          </w:p>
          <w:p w14:paraId="23952B6E" w14:textId="77777777" w:rsidR="00BD4BC5" w:rsidRPr="001E0DC9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CAFE704" w14:textId="77777777" w:rsidR="00943AB1" w:rsidRPr="001E0DC9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1E0DC9">
              <w:rPr>
                <w:rFonts w:cstheme="minorHAnsi"/>
              </w:rPr>
              <w:t>d</w:t>
            </w:r>
            <w:r w:rsidR="00943AB1" w:rsidRPr="001E0DC9">
              <w:rPr>
                <w:rFonts w:cstheme="minorHAnsi"/>
              </w:rPr>
              <w:t>yskusja</w:t>
            </w:r>
          </w:p>
          <w:p w14:paraId="733E45F0" w14:textId="77777777" w:rsidR="008F60AF" w:rsidRPr="001E0DC9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370DFEF3" w14:textId="77777777" w:rsidR="008F60AF" w:rsidRPr="001E0DC9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EFA865F" w14:textId="143C83FB" w:rsidR="00ED7F4F" w:rsidRPr="001E0DC9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</w:tr>
      <w:tr w:rsidR="00943AB1" w:rsidRPr="00EA1AD3" w14:paraId="46A3B57A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92475E5" w14:textId="77777777" w:rsidR="00943AB1" w:rsidRPr="00EA1AD3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16CBB40D" w14:textId="26E78E29" w:rsidR="00E5415F" w:rsidRPr="00244C38" w:rsidRDefault="00943AB1" w:rsidP="0073665C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4. U</w:t>
            </w:r>
            <w:r w:rsidR="00ED7F4F" w:rsidRPr="00244C38">
              <w:rPr>
                <w:rFonts w:cstheme="minorHAnsi"/>
              </w:rPr>
              <w:t>czniowie analizują treść slajdu</w:t>
            </w:r>
            <w:r w:rsidRPr="00244C38">
              <w:rPr>
                <w:rFonts w:cstheme="minorHAnsi"/>
              </w:rPr>
              <w:t xml:space="preserve"> </w:t>
            </w:r>
            <w:r w:rsidR="00CB47D4" w:rsidRPr="00244C38">
              <w:rPr>
                <w:rFonts w:cstheme="minorHAnsi"/>
              </w:rPr>
              <w:t>3</w:t>
            </w:r>
            <w:r w:rsidR="00DF1C5A" w:rsidRPr="00244C38">
              <w:rPr>
                <w:rFonts w:cstheme="minorHAnsi"/>
              </w:rPr>
              <w:t xml:space="preserve"> </w:t>
            </w:r>
            <w:r w:rsidR="00ED7F4F" w:rsidRPr="00244C38">
              <w:rPr>
                <w:rFonts w:cstheme="minorHAnsi"/>
              </w:rPr>
              <w:t xml:space="preserve">i zadają nauczycielowi </w:t>
            </w:r>
            <w:r w:rsidR="0012138D" w:rsidRPr="00244C38">
              <w:rPr>
                <w:rFonts w:cstheme="minorHAnsi"/>
              </w:rPr>
              <w:t xml:space="preserve">pytania </w:t>
            </w:r>
            <w:r w:rsidR="00ED7F4F" w:rsidRPr="00244C38">
              <w:rPr>
                <w:rFonts w:cstheme="minorHAnsi"/>
              </w:rPr>
              <w:t>na temat ich treści.</w:t>
            </w:r>
          </w:p>
          <w:p w14:paraId="1FC712BE" w14:textId="6F2E28BF" w:rsidR="00B143F9" w:rsidRPr="00244C38" w:rsidRDefault="00E5415F" w:rsidP="008F5DCB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W zeszytach</w:t>
            </w:r>
            <w:r w:rsidR="00943AB1" w:rsidRPr="00244C38">
              <w:rPr>
                <w:rFonts w:cstheme="minorHAnsi"/>
              </w:rPr>
              <w:t xml:space="preserve"> </w:t>
            </w:r>
            <w:r w:rsidRPr="00244C38">
              <w:rPr>
                <w:rFonts w:cstheme="minorHAnsi"/>
              </w:rPr>
              <w:t>sporządzają notatkę</w:t>
            </w:r>
            <w:r w:rsidR="009C5F4E" w:rsidRPr="00244C38">
              <w:rPr>
                <w:rFonts w:cstheme="minorHAnsi"/>
              </w:rPr>
              <w:t xml:space="preserve"> </w:t>
            </w:r>
            <w:r w:rsidR="00CB47D4" w:rsidRPr="00244C38">
              <w:rPr>
                <w:rFonts w:cstheme="minorHAnsi"/>
              </w:rPr>
              <w:t xml:space="preserve">dotyczącą </w:t>
            </w:r>
            <w:r w:rsidR="00244C38" w:rsidRPr="00244C38">
              <w:rPr>
                <w:rFonts w:cstheme="minorHAnsi"/>
              </w:rPr>
              <w:t>przyczyn wprowadzenia ubezpieczeń dotowanych upraw w Polsce</w:t>
            </w:r>
          </w:p>
          <w:p w14:paraId="3326C975" w14:textId="77777777" w:rsidR="0039394A" w:rsidRPr="00244C38" w:rsidRDefault="0039394A" w:rsidP="008F5DCB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0E922AC4" w14:textId="77777777" w:rsidR="00244C38" w:rsidRPr="00244C38" w:rsidRDefault="00943AB1" w:rsidP="00AB696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4. </w:t>
            </w:r>
            <w:r w:rsidR="00BD4BC5" w:rsidRPr="00244C38">
              <w:rPr>
                <w:rFonts w:cstheme="minorHAnsi"/>
              </w:rPr>
              <w:t xml:space="preserve">Nauczyciel </w:t>
            </w:r>
            <w:r w:rsidR="00244C38" w:rsidRPr="00244C38">
              <w:rPr>
                <w:rFonts w:cstheme="minorHAnsi"/>
              </w:rPr>
              <w:t>prezentuje podstawowe zasady związane ze stosowaniem ubezpieczeń dotowanych:</w:t>
            </w:r>
          </w:p>
          <w:p w14:paraId="530DDD98" w14:textId="77777777" w:rsidR="00244C38" w:rsidRPr="00244C38" w:rsidRDefault="00244C38" w:rsidP="00AB696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a) w Polsce mamy ubezpieczenia dotowane i komercyjne upraw (część zakładów ubezpieczeń oferuje tylko dotowane)</w:t>
            </w:r>
          </w:p>
          <w:p w14:paraId="390CFDB6" w14:textId="18738227" w:rsidR="00094A94" w:rsidRPr="00244C38" w:rsidRDefault="00244C38" w:rsidP="00BD4BC5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b) kto może uzyskać dopłatę do składek na ubezpieczenia upraw – każdy producent rolny, który wystąpił o dopłatę bezpośrednią (z wyjątkiem tzw. dużych przedsiębiorstw – wyjaśnia w materiale nauczyciela)</w:t>
            </w:r>
          </w:p>
        </w:tc>
        <w:tc>
          <w:tcPr>
            <w:tcW w:w="2439" w:type="dxa"/>
          </w:tcPr>
          <w:p w14:paraId="4C400657" w14:textId="4F4007DA" w:rsidR="00CB47D4" w:rsidRPr="00244C38" w:rsidRDefault="00BD4BC5" w:rsidP="009A53CA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prezentacja slajd </w:t>
            </w:r>
            <w:r w:rsidR="00CB47D4" w:rsidRPr="00244C38">
              <w:rPr>
                <w:rFonts w:cstheme="minorHAnsi"/>
              </w:rPr>
              <w:t>3</w:t>
            </w:r>
          </w:p>
          <w:p w14:paraId="1357654C" w14:textId="77777777" w:rsidR="00936E97" w:rsidRPr="00244C38" w:rsidRDefault="00936E97" w:rsidP="009A53CA">
            <w:pPr>
              <w:spacing w:afterAutospacing="0"/>
              <w:rPr>
                <w:rFonts w:cstheme="minorHAnsi"/>
              </w:rPr>
            </w:pPr>
          </w:p>
          <w:p w14:paraId="7A2E3A30" w14:textId="77777777" w:rsidR="009A53CA" w:rsidRPr="00244C38" w:rsidRDefault="00C12473" w:rsidP="009A53CA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dyskusja</w:t>
            </w:r>
          </w:p>
          <w:p w14:paraId="5A7B2B96" w14:textId="77777777" w:rsidR="00936E97" w:rsidRPr="00244C38" w:rsidRDefault="00936E97" w:rsidP="009A53CA">
            <w:pPr>
              <w:spacing w:afterAutospacing="0"/>
              <w:rPr>
                <w:rFonts w:cstheme="minorHAnsi"/>
              </w:rPr>
            </w:pPr>
          </w:p>
          <w:p w14:paraId="424405EA" w14:textId="77777777" w:rsidR="00142144" w:rsidRPr="00244C38" w:rsidRDefault="00142144" w:rsidP="009A53CA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not</w:t>
            </w:r>
            <w:r w:rsidR="00936E97" w:rsidRPr="00244C38">
              <w:rPr>
                <w:rFonts w:cstheme="minorHAnsi"/>
              </w:rPr>
              <w:t>at</w:t>
            </w:r>
            <w:r w:rsidRPr="00244C38">
              <w:rPr>
                <w:rFonts w:cstheme="minorHAnsi"/>
              </w:rPr>
              <w:t>ka w zeszycie</w:t>
            </w:r>
          </w:p>
        </w:tc>
      </w:tr>
      <w:tr w:rsidR="008547AD" w:rsidRPr="00EA1AD3" w14:paraId="6D1F628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175F080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7498168B" w14:textId="327C3075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5. </w:t>
            </w:r>
            <w:r w:rsidR="00C517D8" w:rsidRPr="00244C38">
              <w:rPr>
                <w:rFonts w:cstheme="minorHAnsi"/>
              </w:rPr>
              <w:t xml:space="preserve">Uczniowie analizują slajd </w:t>
            </w:r>
            <w:r w:rsidR="0061257C" w:rsidRPr="00244C38">
              <w:rPr>
                <w:rFonts w:cstheme="minorHAnsi"/>
              </w:rPr>
              <w:t>4</w:t>
            </w:r>
            <w:r w:rsidR="00C517D8" w:rsidRPr="00244C38">
              <w:rPr>
                <w:rFonts w:cstheme="minorHAnsi"/>
              </w:rPr>
              <w:t>.</w:t>
            </w:r>
          </w:p>
          <w:p w14:paraId="09A5CD9B" w14:textId="027D0126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W zeszytach sporządzają notatkę zawierającą informację o </w:t>
            </w:r>
            <w:r w:rsidR="00244C38" w:rsidRPr="00244C38">
              <w:rPr>
                <w:rFonts w:cstheme="minorHAnsi"/>
              </w:rPr>
              <w:t>rodzajach upraw, na które przysługuje dopłata lub na które nie ma takiej dopłaty</w:t>
            </w:r>
            <w:r w:rsidR="00725586" w:rsidRPr="00244C38">
              <w:rPr>
                <w:rFonts w:cstheme="minorHAnsi"/>
              </w:rPr>
              <w:t>.</w:t>
            </w:r>
          </w:p>
        </w:tc>
        <w:tc>
          <w:tcPr>
            <w:tcW w:w="4082" w:type="dxa"/>
          </w:tcPr>
          <w:p w14:paraId="2E904D33" w14:textId="7BABFE09" w:rsidR="008547AD" w:rsidRPr="00244C38" w:rsidRDefault="008547AD" w:rsidP="00244C38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5. Nauczyciel </w:t>
            </w:r>
            <w:r w:rsidR="00244C38" w:rsidRPr="00244C38">
              <w:rPr>
                <w:rFonts w:cstheme="minorHAnsi"/>
              </w:rPr>
              <w:t>wyjaśnia potrzebę stosowania maksymalnego poziomu sumy ubezpieczenia w zakresie poszczególnych typów um</w:t>
            </w:r>
            <w:r w:rsidR="0055199A">
              <w:rPr>
                <w:rFonts w:cstheme="minorHAnsi"/>
              </w:rPr>
              <w:t>ó</w:t>
            </w:r>
            <w:bookmarkStart w:id="0" w:name="_GoBack"/>
            <w:bookmarkEnd w:id="0"/>
            <w:r w:rsidR="00244C38" w:rsidRPr="00244C38">
              <w:rPr>
                <w:rFonts w:cstheme="minorHAnsi"/>
              </w:rPr>
              <w:t xml:space="preserve">w. Pozwala to na planowanie odpowiednich kwot na dopłaty w budżecie Państwa. Ogranicza się również hazard motywacyjny – ubezpieczam na bardzo wysoką kwotę, bo mam przekonanie, że zaistnieje szkoda. </w:t>
            </w:r>
          </w:p>
        </w:tc>
        <w:tc>
          <w:tcPr>
            <w:tcW w:w="2439" w:type="dxa"/>
          </w:tcPr>
          <w:p w14:paraId="70EE72F1" w14:textId="5B5BB66C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 xml:space="preserve">prezentacja slajd </w:t>
            </w:r>
            <w:r w:rsidR="00725586" w:rsidRPr="00244C38">
              <w:rPr>
                <w:rFonts w:cstheme="minorHAnsi"/>
              </w:rPr>
              <w:t>4</w:t>
            </w:r>
            <w:r w:rsidRPr="00244C38">
              <w:rPr>
                <w:rFonts w:cstheme="minorHAnsi"/>
              </w:rPr>
              <w:t xml:space="preserve"> </w:t>
            </w:r>
          </w:p>
          <w:p w14:paraId="06BC8A74" w14:textId="77777777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A184435" w14:textId="77777777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analiza tekstu</w:t>
            </w:r>
          </w:p>
          <w:p w14:paraId="5FFD6458" w14:textId="77777777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8C79EAF" w14:textId="77777777" w:rsidR="008547AD" w:rsidRPr="00244C38" w:rsidRDefault="008547AD" w:rsidP="008547AD">
            <w:pPr>
              <w:spacing w:afterAutospacing="0"/>
              <w:rPr>
                <w:rFonts w:cstheme="minorHAnsi"/>
              </w:rPr>
            </w:pPr>
            <w:r w:rsidRPr="00244C38">
              <w:rPr>
                <w:rFonts w:cstheme="minorHAnsi"/>
              </w:rPr>
              <w:t>notatka w zeszycie</w:t>
            </w:r>
          </w:p>
        </w:tc>
      </w:tr>
      <w:tr w:rsidR="008547AD" w:rsidRPr="00EA1AD3" w14:paraId="3FEB903D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6814F09F" w14:textId="77777777" w:rsidR="008547AD" w:rsidRPr="00EA1AD3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705B2A1" w14:textId="47ACE1BE" w:rsidR="008547AD" w:rsidRPr="00C55C8E" w:rsidRDefault="00BC380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>6</w:t>
            </w:r>
            <w:r w:rsidR="008547AD" w:rsidRPr="00C55C8E">
              <w:rPr>
                <w:rFonts w:cstheme="minorHAnsi"/>
              </w:rPr>
              <w:t xml:space="preserve">. Uczniowie </w:t>
            </w:r>
            <w:r w:rsidR="00725586" w:rsidRPr="00C55C8E">
              <w:rPr>
                <w:rFonts w:cstheme="minorHAnsi"/>
              </w:rPr>
              <w:t xml:space="preserve">analizują slajd 5 </w:t>
            </w:r>
          </w:p>
          <w:p w14:paraId="065FFA87" w14:textId="222E0504" w:rsidR="00187E78" w:rsidRPr="00C55C8E" w:rsidRDefault="00EC6695" w:rsidP="00C55C8E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 xml:space="preserve">Uczniowie </w:t>
            </w:r>
            <w:r w:rsidR="00C55C8E" w:rsidRPr="00C55C8E">
              <w:rPr>
                <w:rFonts w:cstheme="minorHAnsi"/>
              </w:rPr>
              <w:t>wymieniają w zeszycie wszystkie zdarzenia, które podlegają ubezpieczeniu.</w:t>
            </w:r>
          </w:p>
        </w:tc>
        <w:tc>
          <w:tcPr>
            <w:tcW w:w="4082" w:type="dxa"/>
          </w:tcPr>
          <w:p w14:paraId="2B1ABCB3" w14:textId="21D0AC4D" w:rsidR="008547AD" w:rsidRPr="00C55C8E" w:rsidRDefault="00BC380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 xml:space="preserve">6. Nauczyciel przedstawia slajd </w:t>
            </w:r>
            <w:r w:rsidR="00725586" w:rsidRPr="00C55C8E">
              <w:rPr>
                <w:rFonts w:cstheme="minorHAnsi"/>
              </w:rPr>
              <w:t>5</w:t>
            </w:r>
            <w:r w:rsidR="00C55C8E" w:rsidRPr="00C55C8E">
              <w:rPr>
                <w:rFonts w:cstheme="minorHAnsi"/>
              </w:rPr>
              <w:t xml:space="preserve"> i omawia poszczególne rodzaje ryzyka.</w:t>
            </w:r>
          </w:p>
          <w:p w14:paraId="5D6ECD01" w14:textId="4FCC2180" w:rsidR="00C55C8E" w:rsidRPr="00C55C8E" w:rsidRDefault="00C55C8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>Sprawdza, czy poszczególne definicje zdarzeń budzą niepewność u uczniów.</w:t>
            </w:r>
          </w:p>
          <w:p w14:paraId="3BC5E696" w14:textId="2BD88B5C" w:rsidR="008547AD" w:rsidRPr="00C55C8E" w:rsidRDefault="00C55C8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>Ewentualne konieczne wyjaśnienie treści ustawy – zgodnie ze wskazaniem w materiałach nauczyciela.</w:t>
            </w:r>
          </w:p>
        </w:tc>
        <w:tc>
          <w:tcPr>
            <w:tcW w:w="2439" w:type="dxa"/>
          </w:tcPr>
          <w:p w14:paraId="322BCDE1" w14:textId="0750D2DB" w:rsidR="008547AD" w:rsidRPr="00C55C8E" w:rsidRDefault="00BC380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 xml:space="preserve">prezentacja slajd </w:t>
            </w:r>
            <w:r w:rsidR="00EC6695" w:rsidRPr="00C55C8E">
              <w:rPr>
                <w:rFonts w:cstheme="minorHAnsi"/>
              </w:rPr>
              <w:t>5</w:t>
            </w:r>
          </w:p>
          <w:p w14:paraId="5585EBDB" w14:textId="77777777" w:rsidR="008547AD" w:rsidRPr="00C55C8E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DB61677" w14:textId="42B5BE2D" w:rsidR="008547AD" w:rsidRPr="00C55C8E" w:rsidRDefault="008547AD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>dyskusja</w:t>
            </w:r>
          </w:p>
          <w:p w14:paraId="514D9B0A" w14:textId="2941AE8B" w:rsidR="00C55C8E" w:rsidRPr="00C55C8E" w:rsidRDefault="00C55C8E" w:rsidP="008547AD">
            <w:pPr>
              <w:spacing w:afterAutospacing="0"/>
              <w:rPr>
                <w:rFonts w:cstheme="minorHAnsi"/>
              </w:rPr>
            </w:pPr>
          </w:p>
          <w:p w14:paraId="57D1D127" w14:textId="0C32566D" w:rsidR="00C55C8E" w:rsidRPr="00C55C8E" w:rsidRDefault="00C55C8E" w:rsidP="008547AD">
            <w:pPr>
              <w:spacing w:afterAutospacing="0"/>
              <w:rPr>
                <w:rFonts w:cstheme="minorHAnsi"/>
              </w:rPr>
            </w:pPr>
            <w:r w:rsidRPr="00C55C8E">
              <w:rPr>
                <w:rFonts w:cstheme="minorHAnsi"/>
              </w:rPr>
              <w:t>notka w zeszycie</w:t>
            </w:r>
          </w:p>
          <w:p w14:paraId="1D8887E8" w14:textId="77777777" w:rsidR="008547AD" w:rsidRPr="00C55C8E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9D29D5C" w14:textId="0C359680" w:rsidR="008547AD" w:rsidRPr="00C55C8E" w:rsidRDefault="008547AD" w:rsidP="008547AD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321D89F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736BD72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4A2CF4BA" w14:textId="3ED876E6" w:rsidR="0013742A" w:rsidRPr="0013742A" w:rsidRDefault="008C3354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 xml:space="preserve">7. Uczniowie analizują </w:t>
            </w:r>
            <w:r w:rsidR="0013742A" w:rsidRPr="0013742A">
              <w:rPr>
                <w:rFonts w:cstheme="minorHAnsi"/>
              </w:rPr>
              <w:t>treści na slajdzie 6</w:t>
            </w:r>
            <w:r w:rsidRPr="0013742A">
              <w:rPr>
                <w:rFonts w:cstheme="minorHAnsi"/>
              </w:rPr>
              <w:t xml:space="preserve">, następnie </w:t>
            </w:r>
            <w:r w:rsidR="0013742A" w:rsidRPr="0013742A">
              <w:rPr>
                <w:rFonts w:cstheme="minorHAnsi"/>
              </w:rPr>
              <w:t>nauczyciel sprawdza zrozumienie tekstu zadając pytania kontrolne</w:t>
            </w:r>
          </w:p>
          <w:p w14:paraId="0B290D6B" w14:textId="015E461E" w:rsidR="008C3354" w:rsidRPr="0013742A" w:rsidRDefault="0030266D" w:rsidP="008C3354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082" w:type="dxa"/>
          </w:tcPr>
          <w:p w14:paraId="0702796F" w14:textId="77777777" w:rsidR="0013742A" w:rsidRPr="0013742A" w:rsidRDefault="008C3354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 xml:space="preserve">7. Nauczyciel </w:t>
            </w:r>
            <w:r w:rsidR="0013742A" w:rsidRPr="0013742A">
              <w:rPr>
                <w:rFonts w:cstheme="minorHAnsi"/>
              </w:rPr>
              <w:t>zadaje pytania kontrolne:</w:t>
            </w:r>
          </w:p>
          <w:p w14:paraId="0476B2AD" w14:textId="3F340756" w:rsidR="0013742A" w:rsidRPr="0013742A" w:rsidRDefault="0013742A" w:rsidP="0013742A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>a) umowę ubezpieczenia gradu zawarto 10 maja, a szkoda pojawiła się 22 maja; czy będzie odpowiedzialność zakładu ubezpieczeń.</w:t>
            </w:r>
          </w:p>
          <w:p w14:paraId="5073D01A" w14:textId="77777777" w:rsidR="0013742A" w:rsidRPr="0013742A" w:rsidRDefault="0013742A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 xml:space="preserve">b) szkoda w wyniku przymrozku wiosennego spowodowała ubytek w plonie głównym rzepaku o 12%. Jakie odszkodowanie zostanie wypłacone: </w:t>
            </w:r>
          </w:p>
          <w:p w14:paraId="23F7AD43" w14:textId="77777777" w:rsidR="0013742A" w:rsidRPr="0013742A" w:rsidRDefault="0013742A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>wariant 1: w umowie była tylko franszyza integralna 10%?</w:t>
            </w:r>
          </w:p>
          <w:p w14:paraId="40F4823C" w14:textId="28701EB5" w:rsidR="008C3354" w:rsidRPr="0013742A" w:rsidRDefault="0013742A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>Wariant 2: w umowie zastosowano zarówno franszyzę integralną 10%, jak i 10% udziału własnego w szkodzie?</w:t>
            </w:r>
          </w:p>
        </w:tc>
        <w:tc>
          <w:tcPr>
            <w:tcW w:w="2439" w:type="dxa"/>
          </w:tcPr>
          <w:p w14:paraId="398880CC" w14:textId="04794971" w:rsidR="008C3354" w:rsidRPr="0013742A" w:rsidRDefault="008C3354" w:rsidP="008C3354">
            <w:pPr>
              <w:spacing w:after="100"/>
              <w:rPr>
                <w:rFonts w:cstheme="minorHAnsi"/>
              </w:rPr>
            </w:pPr>
            <w:r w:rsidRPr="0013742A">
              <w:rPr>
                <w:rFonts w:cstheme="minorHAnsi"/>
              </w:rPr>
              <w:t>prezentacja slajd</w:t>
            </w:r>
            <w:r w:rsidR="0013742A" w:rsidRPr="0013742A">
              <w:rPr>
                <w:rFonts w:cstheme="minorHAnsi"/>
              </w:rPr>
              <w:t>u</w:t>
            </w:r>
            <w:r w:rsidRPr="0013742A">
              <w:rPr>
                <w:rFonts w:cstheme="minorHAnsi"/>
              </w:rPr>
              <w:t xml:space="preserve"> </w:t>
            </w:r>
            <w:r w:rsidR="0013742A" w:rsidRPr="0013742A">
              <w:rPr>
                <w:rFonts w:cstheme="minorHAnsi"/>
              </w:rPr>
              <w:t>6</w:t>
            </w:r>
          </w:p>
          <w:p w14:paraId="7F3512C2" w14:textId="11EF94CB" w:rsidR="008C3354" w:rsidRPr="0013742A" w:rsidRDefault="008C3354" w:rsidP="008C3354">
            <w:pPr>
              <w:spacing w:afterAutospacing="0"/>
              <w:rPr>
                <w:rFonts w:cstheme="minorHAnsi"/>
              </w:rPr>
            </w:pPr>
            <w:r w:rsidRPr="0013742A">
              <w:rPr>
                <w:rFonts w:cstheme="minorHAnsi"/>
              </w:rPr>
              <w:t xml:space="preserve">ćwiczenie </w:t>
            </w:r>
            <w:r w:rsidR="0013742A" w:rsidRPr="0013742A">
              <w:rPr>
                <w:rFonts w:cstheme="minorHAnsi"/>
              </w:rPr>
              <w:t xml:space="preserve">zapisane w </w:t>
            </w:r>
            <w:r w:rsidRPr="0013742A">
              <w:rPr>
                <w:rFonts w:cstheme="minorHAnsi"/>
              </w:rPr>
              <w:t>zeszycie</w:t>
            </w:r>
          </w:p>
        </w:tc>
      </w:tr>
      <w:tr w:rsidR="008C3354" w:rsidRPr="00EA1AD3" w14:paraId="34322709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B094861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784BA805" w14:textId="1C4CAB82" w:rsidR="008C3354" w:rsidRPr="0030266D" w:rsidRDefault="008C3354" w:rsidP="0013742A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8. Nauczyciel prezentuje uczniom slajd</w:t>
            </w:r>
            <w:r w:rsidR="0013742A" w:rsidRPr="0030266D">
              <w:rPr>
                <w:rFonts w:cstheme="minorHAnsi"/>
              </w:rPr>
              <w:t>7 i przypomina czym jest suma ubezpieczenia oraz że określa ją ubezpieczający. Analiza rysunku z konstrukcją sumy ubezpieczenia w ubezpieczeniach upraw. Następnie uczniowie odczytują zapisy dotyczące stawek maksymalnych w ubezpieczeniach upraw.</w:t>
            </w:r>
          </w:p>
        </w:tc>
        <w:tc>
          <w:tcPr>
            <w:tcW w:w="4082" w:type="dxa"/>
          </w:tcPr>
          <w:p w14:paraId="17988109" w14:textId="08C3C301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 xml:space="preserve">8. </w:t>
            </w:r>
            <w:r w:rsidR="0013742A" w:rsidRPr="0030266D">
              <w:rPr>
                <w:rFonts w:cstheme="minorHAnsi"/>
              </w:rPr>
              <w:t xml:space="preserve">Nauczyciel po wprowadzeniu na temat znaczenia sumy </w:t>
            </w:r>
            <w:proofErr w:type="spellStart"/>
            <w:r w:rsidR="0013742A" w:rsidRPr="0030266D">
              <w:rPr>
                <w:rFonts w:cstheme="minorHAnsi"/>
              </w:rPr>
              <w:t>ubezpieczeia</w:t>
            </w:r>
            <w:proofErr w:type="spellEnd"/>
            <w:r w:rsidR="0013742A" w:rsidRPr="0030266D">
              <w:rPr>
                <w:rFonts w:cstheme="minorHAnsi"/>
              </w:rPr>
              <w:t>, prosi o przeczytanie kolejnych składników kształtujących sumę ubezpieczenia upraw i w dyskusji omawia każdą z nich. Wyjaśnienie znaczenia składki maksymalnej w ubezpieczeniach upraw:</w:t>
            </w:r>
          </w:p>
          <w:p w14:paraId="14DE4214" w14:textId="77777777" w:rsidR="0030266D" w:rsidRPr="0030266D" w:rsidRDefault="0013742A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 xml:space="preserve">a) zastosowano w celu ograniczenia </w:t>
            </w:r>
            <w:r w:rsidR="0030266D" w:rsidRPr="0030266D">
              <w:rPr>
                <w:rFonts w:cstheme="minorHAnsi"/>
              </w:rPr>
              <w:t>obciążeń budżetu,</w:t>
            </w:r>
          </w:p>
          <w:p w14:paraId="63DF37D5" w14:textId="57206FFB" w:rsidR="0013742A" w:rsidRPr="0030266D" w:rsidRDefault="0030266D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b) racjonalnego poziomu obciążania rolnika,</w:t>
            </w:r>
          </w:p>
          <w:p w14:paraId="691655CD" w14:textId="370122EC" w:rsidR="0030266D" w:rsidRPr="0030266D" w:rsidRDefault="0030266D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b) ograniczenie ma zastosowanie w odniesieniu do jednego i kilku ubezpieczonych zjawisk, co daje pewną swobodę (szczegóły w materiale nauczyciela)</w:t>
            </w:r>
          </w:p>
          <w:p w14:paraId="2FA37098" w14:textId="43E83ACB" w:rsidR="008C3354" w:rsidRPr="0030266D" w:rsidRDefault="0030266D" w:rsidP="0030266D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Analizie poddawane są też informacje jakie trzeba podać do zawarcia umowy ubezpieczenia upraw</w:t>
            </w:r>
          </w:p>
        </w:tc>
        <w:tc>
          <w:tcPr>
            <w:tcW w:w="2439" w:type="dxa"/>
          </w:tcPr>
          <w:p w14:paraId="2C235328" w14:textId="105EC813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prezentacja slajd</w:t>
            </w:r>
            <w:r w:rsidR="0030266D" w:rsidRPr="0030266D">
              <w:rPr>
                <w:rFonts w:cstheme="minorHAnsi"/>
              </w:rPr>
              <w:t>u 7</w:t>
            </w:r>
            <w:r w:rsidRPr="0030266D">
              <w:rPr>
                <w:rFonts w:cstheme="minorHAnsi"/>
              </w:rPr>
              <w:t>.</w:t>
            </w:r>
          </w:p>
          <w:p w14:paraId="6239FA80" w14:textId="77777777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</w:p>
          <w:p w14:paraId="29BE1347" w14:textId="1C958C3E" w:rsidR="008C3354" w:rsidRPr="0030266D" w:rsidRDefault="00A900DB" w:rsidP="008C3354">
            <w:pPr>
              <w:rPr>
                <w:rFonts w:cstheme="minorHAnsi"/>
              </w:rPr>
            </w:pPr>
            <w:r w:rsidRPr="0030266D">
              <w:rPr>
                <w:rFonts w:cstheme="minorHAnsi"/>
              </w:rPr>
              <w:t>mini wykład</w:t>
            </w:r>
          </w:p>
          <w:p w14:paraId="7BF65545" w14:textId="33657835" w:rsidR="008C3354" w:rsidRPr="0030266D" w:rsidRDefault="0030266D" w:rsidP="008C3354">
            <w:pPr>
              <w:rPr>
                <w:rFonts w:cstheme="minorHAnsi"/>
              </w:rPr>
            </w:pPr>
            <w:r w:rsidRPr="0030266D">
              <w:rPr>
                <w:rFonts w:cstheme="minorHAnsi"/>
              </w:rPr>
              <w:t>notatki z dyskusji</w:t>
            </w:r>
          </w:p>
        </w:tc>
      </w:tr>
      <w:tr w:rsidR="008C3354" w:rsidRPr="00EA1AD3" w14:paraId="20CA815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0E74E7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32144401" w14:textId="77777777" w:rsidR="00A900DB" w:rsidRPr="0030266D" w:rsidRDefault="00A900DB" w:rsidP="00A900DB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9</w:t>
            </w:r>
            <w:r w:rsidR="008C3354" w:rsidRPr="0030266D">
              <w:rPr>
                <w:rFonts w:cstheme="minorHAnsi"/>
              </w:rPr>
              <w:t xml:space="preserve">. Uczniowie analizują slajd </w:t>
            </w:r>
            <w:r w:rsidR="0030266D" w:rsidRPr="0030266D">
              <w:rPr>
                <w:rFonts w:cstheme="minorHAnsi"/>
              </w:rPr>
              <w:t>8 i nauczyciel zadaje pytanie: dlaczego Waszym zdaniem konieczne było wprowadzenie przymusu zawierania umów ubezpieczeń dotowanych?</w:t>
            </w:r>
          </w:p>
          <w:p w14:paraId="54BA09A4" w14:textId="5F87469C" w:rsidR="0030266D" w:rsidRPr="0030266D" w:rsidRDefault="0030266D" w:rsidP="00A900DB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Analiza przykładu wyliczenia</w:t>
            </w:r>
          </w:p>
        </w:tc>
        <w:tc>
          <w:tcPr>
            <w:tcW w:w="4082" w:type="dxa"/>
          </w:tcPr>
          <w:p w14:paraId="723B0C09" w14:textId="6E6F926A" w:rsidR="008C3354" w:rsidRPr="0030266D" w:rsidRDefault="00A900DB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>9</w:t>
            </w:r>
            <w:r w:rsidR="008C3354" w:rsidRPr="0030266D">
              <w:rPr>
                <w:rFonts w:cstheme="minorHAnsi"/>
              </w:rPr>
              <w:t xml:space="preserve">. Nauczyciel </w:t>
            </w:r>
            <w:r w:rsidRPr="0030266D">
              <w:rPr>
                <w:rFonts w:cstheme="minorHAnsi"/>
              </w:rPr>
              <w:t xml:space="preserve">prezentuje uczniom </w:t>
            </w:r>
            <w:r w:rsidR="0030266D" w:rsidRPr="0030266D">
              <w:rPr>
                <w:rFonts w:cstheme="minorHAnsi"/>
              </w:rPr>
              <w:t>warunki związane z przymusem w ubezpieczeniu upraw. Następie wspólnie analizują sankcje za brak posiadania takiego ubezpieczenia (zastanowienie się nad tym czy jest to sankcja dotkliwa)</w:t>
            </w:r>
            <w:r w:rsidR="00C24BB6" w:rsidRPr="0030266D">
              <w:rPr>
                <w:rFonts w:cstheme="minorHAnsi"/>
              </w:rPr>
              <w:t>.</w:t>
            </w:r>
          </w:p>
          <w:p w14:paraId="0010AD54" w14:textId="606F10DE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 xml:space="preserve">Potem przedstawia i tłumaczy </w:t>
            </w:r>
            <w:r w:rsidR="0030266D" w:rsidRPr="0030266D">
              <w:rPr>
                <w:rFonts w:cstheme="minorHAnsi"/>
              </w:rPr>
              <w:t>przykład kalkulacji powierzchni do spełnienia obowiązku.</w:t>
            </w:r>
          </w:p>
        </w:tc>
        <w:tc>
          <w:tcPr>
            <w:tcW w:w="2439" w:type="dxa"/>
          </w:tcPr>
          <w:p w14:paraId="4C6B026B" w14:textId="02D1F636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  <w:r w:rsidRPr="0030266D">
              <w:rPr>
                <w:rFonts w:cstheme="minorHAnsi"/>
              </w:rPr>
              <w:t xml:space="preserve">prezentacja slajd </w:t>
            </w:r>
            <w:r w:rsidR="0030266D" w:rsidRPr="0030266D">
              <w:rPr>
                <w:rFonts w:cstheme="minorHAnsi"/>
              </w:rPr>
              <w:t>8</w:t>
            </w:r>
          </w:p>
          <w:p w14:paraId="4BDF2B91" w14:textId="77777777" w:rsidR="0030266D" w:rsidRPr="0030266D" w:rsidRDefault="0030266D" w:rsidP="008C3354">
            <w:pPr>
              <w:spacing w:afterAutospacing="0"/>
              <w:rPr>
                <w:rFonts w:cstheme="minorHAnsi"/>
              </w:rPr>
            </w:pPr>
          </w:p>
          <w:p w14:paraId="4048B3A3" w14:textId="77777777" w:rsidR="008C3354" w:rsidRPr="0030266D" w:rsidRDefault="008C3354" w:rsidP="008C3354">
            <w:pPr>
              <w:rPr>
                <w:rFonts w:cstheme="minorHAnsi"/>
              </w:rPr>
            </w:pPr>
            <w:r w:rsidRPr="0030266D">
              <w:rPr>
                <w:rFonts w:cstheme="minorHAnsi"/>
              </w:rPr>
              <w:t>dyskusja</w:t>
            </w:r>
          </w:p>
          <w:p w14:paraId="347E8851" w14:textId="77777777" w:rsidR="008C3354" w:rsidRPr="0030266D" w:rsidRDefault="008C3354" w:rsidP="008C3354">
            <w:pPr>
              <w:rPr>
                <w:rFonts w:cstheme="minorHAnsi"/>
              </w:rPr>
            </w:pPr>
            <w:r w:rsidRPr="0030266D">
              <w:rPr>
                <w:rFonts w:cstheme="minorHAnsi"/>
              </w:rPr>
              <w:t>notatka w zeszycie</w:t>
            </w:r>
          </w:p>
          <w:p w14:paraId="1AD60D57" w14:textId="77777777" w:rsidR="008C3354" w:rsidRPr="0030266D" w:rsidRDefault="008C3354" w:rsidP="008C3354">
            <w:pPr>
              <w:spacing w:afterAutospacing="0"/>
              <w:rPr>
                <w:rFonts w:cstheme="minorHAnsi"/>
              </w:rPr>
            </w:pPr>
          </w:p>
        </w:tc>
      </w:tr>
      <w:tr w:rsidR="008C3354" w:rsidRPr="00EA1AD3" w14:paraId="107F829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3105E90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23E2EA5E" w14:textId="29AACA3D" w:rsidR="008C3354" w:rsidRPr="00D05859" w:rsidRDefault="00A900DB" w:rsidP="008C3354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10. Uczniowie analizują treść slajdu</w:t>
            </w:r>
            <w:r w:rsidR="0030266D" w:rsidRPr="00D05859">
              <w:rPr>
                <w:rFonts w:cstheme="minorHAnsi"/>
              </w:rPr>
              <w:t xml:space="preserve"> 9 i przeprowadzają kalkulację powierzchni do ubezpieczenia oraz składki.</w:t>
            </w:r>
            <w:r w:rsidRPr="00D05859">
              <w:rPr>
                <w:rFonts w:cstheme="minorHAnsi"/>
              </w:rPr>
              <w:t xml:space="preserve"> </w:t>
            </w:r>
          </w:p>
        </w:tc>
        <w:tc>
          <w:tcPr>
            <w:tcW w:w="4082" w:type="dxa"/>
          </w:tcPr>
          <w:p w14:paraId="08FF5564" w14:textId="77777777" w:rsidR="0030266D" w:rsidRPr="00D05859" w:rsidRDefault="00A900DB" w:rsidP="00A900DB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10</w:t>
            </w:r>
            <w:r w:rsidR="008C3354" w:rsidRPr="00D05859">
              <w:rPr>
                <w:rFonts w:cstheme="minorHAnsi"/>
              </w:rPr>
              <w:t xml:space="preserve">. </w:t>
            </w:r>
            <w:r w:rsidRPr="00D05859">
              <w:rPr>
                <w:rFonts w:cstheme="minorHAnsi"/>
              </w:rPr>
              <w:t xml:space="preserve">Nauczyciel przedstawia slajd </w:t>
            </w:r>
            <w:r w:rsidR="0030266D" w:rsidRPr="00D05859">
              <w:rPr>
                <w:rFonts w:cstheme="minorHAnsi"/>
              </w:rPr>
              <w:t>9 i prosi o przeprowadzenie kalkulacji składki za ubezpieczenie obowiązkowe.</w:t>
            </w:r>
          </w:p>
          <w:p w14:paraId="6692DD85" w14:textId="6F301BE1" w:rsidR="008C3354" w:rsidRPr="00D05859" w:rsidRDefault="0030266D" w:rsidP="00D05859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Wyniki kwotowe </w:t>
            </w:r>
            <w:r w:rsidR="00D05859" w:rsidRPr="00D05859">
              <w:rPr>
                <w:rFonts w:cstheme="minorHAnsi"/>
              </w:rPr>
              <w:t xml:space="preserve">co do składki </w:t>
            </w:r>
            <w:r w:rsidRPr="00D05859">
              <w:rPr>
                <w:rFonts w:cstheme="minorHAnsi"/>
              </w:rPr>
              <w:t xml:space="preserve">mogą być różne, bo </w:t>
            </w:r>
            <w:r w:rsidR="00D05859" w:rsidRPr="00D05859">
              <w:rPr>
                <w:rFonts w:cstheme="minorHAnsi"/>
              </w:rPr>
              <w:t>różne mogą być decyzje co do zakresu ubezpieczenia i rodzajów upraw zgłaszanych do ubezpieczenia. Powierzchnia konieczna do ubezpieczenia w tym przykładzie wynosi: więcej niż 19,90ha</w:t>
            </w:r>
          </w:p>
        </w:tc>
        <w:tc>
          <w:tcPr>
            <w:tcW w:w="2439" w:type="dxa"/>
          </w:tcPr>
          <w:p w14:paraId="2B493319" w14:textId="505B81F2" w:rsidR="008C3354" w:rsidRPr="00D05859" w:rsidRDefault="008C3354" w:rsidP="008C3354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prezentacja slajd</w:t>
            </w:r>
            <w:r w:rsidR="00D05859" w:rsidRPr="00D05859">
              <w:rPr>
                <w:rFonts w:cstheme="minorHAnsi"/>
              </w:rPr>
              <w:t>u 9</w:t>
            </w:r>
          </w:p>
          <w:p w14:paraId="2A2E1DC1" w14:textId="77777777" w:rsidR="00D05859" w:rsidRPr="00D05859" w:rsidRDefault="00D05859" w:rsidP="008C3354">
            <w:pPr>
              <w:rPr>
                <w:rFonts w:cstheme="minorHAnsi"/>
              </w:rPr>
            </w:pPr>
          </w:p>
          <w:p w14:paraId="76DE1378" w14:textId="7C2D5DF0" w:rsidR="00D05859" w:rsidRPr="00D05859" w:rsidRDefault="00D05859" w:rsidP="008C335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>Wyliczenie przykładu</w:t>
            </w:r>
          </w:p>
          <w:p w14:paraId="7B4EEDBF" w14:textId="46383F38" w:rsidR="008C3354" w:rsidRPr="00D05859" w:rsidRDefault="008C3354" w:rsidP="008C335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dyskusja </w:t>
            </w:r>
          </w:p>
          <w:p w14:paraId="1E03BD3D" w14:textId="77777777" w:rsidR="008C3354" w:rsidRPr="00D05859" w:rsidRDefault="008C3354" w:rsidP="008C335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>notatka w zeszycie</w:t>
            </w:r>
          </w:p>
        </w:tc>
      </w:tr>
      <w:tr w:rsidR="008C3354" w:rsidRPr="00EA1AD3" w14:paraId="38E1ED87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6C17B87" w14:textId="77777777" w:rsidR="008C3354" w:rsidRPr="00EA1AD3" w:rsidRDefault="008C335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500311D9" w14:textId="77777777" w:rsidR="008C3354" w:rsidRDefault="00EA1AD3" w:rsidP="008C3354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11. Uczniowie zapoznają się z treścią slajdu 1</w:t>
            </w:r>
            <w:r w:rsidR="00D05859" w:rsidRPr="00D05859">
              <w:rPr>
                <w:rFonts w:cstheme="minorHAnsi"/>
              </w:rPr>
              <w:t>0</w:t>
            </w:r>
          </w:p>
          <w:p w14:paraId="3F63C85E" w14:textId="514E65D1" w:rsidR="00D05859" w:rsidRPr="00D05859" w:rsidRDefault="00D05859" w:rsidP="008C3354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Nauczyciel może prosić o odczytanie symptomów szkody w wyniku skutków złego przezimowania. Dodatkowo można przedyskutować kiedy takie sytuacje mogą nastąpić w odniesieniu do upraw rzepaku</w:t>
            </w:r>
          </w:p>
        </w:tc>
        <w:tc>
          <w:tcPr>
            <w:tcW w:w="4082" w:type="dxa"/>
          </w:tcPr>
          <w:p w14:paraId="192F97DB" w14:textId="36C1FD8D" w:rsidR="008C3354" w:rsidRPr="00D05859" w:rsidRDefault="00EA1AD3" w:rsidP="00A900DB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11. Nauczyciel przedstawia slajd 1</w:t>
            </w:r>
            <w:r w:rsidR="00D05859" w:rsidRPr="00D05859">
              <w:rPr>
                <w:rFonts w:cstheme="minorHAnsi"/>
              </w:rPr>
              <w:t>0</w:t>
            </w:r>
            <w:r w:rsidRPr="00D05859">
              <w:rPr>
                <w:rFonts w:cstheme="minorHAnsi"/>
              </w:rPr>
              <w:t xml:space="preserve">. Wyjaśnia, </w:t>
            </w:r>
            <w:r w:rsidR="00D05859" w:rsidRPr="00D05859">
              <w:rPr>
                <w:rFonts w:cstheme="minorHAnsi"/>
              </w:rPr>
              <w:t>ż</w:t>
            </w:r>
            <w:r w:rsidRPr="00D05859">
              <w:rPr>
                <w:rFonts w:cstheme="minorHAnsi"/>
              </w:rPr>
              <w:t xml:space="preserve">e </w:t>
            </w:r>
            <w:r w:rsidR="00D05859" w:rsidRPr="00D05859">
              <w:rPr>
                <w:rFonts w:cstheme="minorHAnsi"/>
              </w:rPr>
              <w:t>kluczowym dla poprawnej realizacji ubezpieczenia upraw ma sam proces likwidacji. Zasady likwidacji są zróżnicowane w zależności od rodzaju ubezpieczonego zdarzenia, ale obowiązują pewne reguły zarówno ubezpieczonego (pozostawienie pola do oględzin), jak i likwidatora na polu (przeprowadzenie oględzin według określonego schematu)</w:t>
            </w:r>
          </w:p>
        </w:tc>
        <w:tc>
          <w:tcPr>
            <w:tcW w:w="2439" w:type="dxa"/>
          </w:tcPr>
          <w:p w14:paraId="5D5F42C2" w14:textId="78ED8090" w:rsidR="00EA1AD3" w:rsidRPr="00D05859" w:rsidRDefault="00EA1AD3" w:rsidP="00EA1AD3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>prezentacja slajd 1</w:t>
            </w:r>
            <w:r w:rsidR="00D05859" w:rsidRPr="00D05859">
              <w:rPr>
                <w:rFonts w:cstheme="minorHAnsi"/>
              </w:rPr>
              <w:t>0</w:t>
            </w:r>
          </w:p>
          <w:p w14:paraId="5FBF1F03" w14:textId="77777777" w:rsidR="00D05859" w:rsidRPr="00D05859" w:rsidRDefault="00D05859" w:rsidP="00EA1AD3">
            <w:pPr>
              <w:rPr>
                <w:rFonts w:cstheme="minorHAnsi"/>
              </w:rPr>
            </w:pPr>
          </w:p>
          <w:p w14:paraId="2A90FBF9" w14:textId="4A6A0142" w:rsidR="00EA1AD3" w:rsidRPr="00D05859" w:rsidRDefault="00EA1AD3" w:rsidP="00EA1AD3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>analiza tekstu</w:t>
            </w:r>
          </w:p>
          <w:p w14:paraId="0C55210F" w14:textId="1E101688" w:rsidR="008C3354" w:rsidRPr="00D05859" w:rsidRDefault="008C3354" w:rsidP="008C3354">
            <w:pPr>
              <w:rPr>
                <w:rFonts w:cstheme="minorHAnsi"/>
              </w:rPr>
            </w:pPr>
          </w:p>
        </w:tc>
      </w:tr>
      <w:tr w:rsidR="00E01D14" w:rsidRPr="00EA1AD3" w14:paraId="030A1D75" w14:textId="77777777" w:rsidTr="00A723AE">
        <w:trPr>
          <w:cantSplit/>
          <w:trHeight w:val="2811"/>
        </w:trPr>
        <w:tc>
          <w:tcPr>
            <w:tcW w:w="817" w:type="dxa"/>
            <w:vMerge w:val="restart"/>
            <w:textDirection w:val="btLr"/>
          </w:tcPr>
          <w:p w14:paraId="4E622CE8" w14:textId="77777777" w:rsidR="00E01D14" w:rsidRPr="00EA1AD3" w:rsidRDefault="00E01D1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III</w:t>
            </w:r>
          </w:p>
          <w:p w14:paraId="2761AA75" w14:textId="77777777" w:rsidR="00E01D14" w:rsidRPr="00EA1AD3" w:rsidRDefault="00E01D14" w:rsidP="008C335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  <w:r w:rsidRPr="00EA1AD3">
              <w:rPr>
                <w:rFonts w:cstheme="minorHAnsi"/>
                <w:b/>
              </w:rPr>
              <w:t>PODSUMOWUJĄCY</w:t>
            </w:r>
          </w:p>
        </w:tc>
        <w:tc>
          <w:tcPr>
            <w:tcW w:w="2580" w:type="dxa"/>
          </w:tcPr>
          <w:p w14:paraId="2606C269" w14:textId="219DB54D" w:rsidR="00E01D14" w:rsidRPr="00E01D14" w:rsidRDefault="00E01D14" w:rsidP="00E01D14">
            <w:pPr>
              <w:spacing w:afterAutospacing="0"/>
              <w:rPr>
                <w:rFonts w:cstheme="minorHAnsi"/>
              </w:rPr>
            </w:pPr>
            <w:r w:rsidRPr="00E01D14">
              <w:rPr>
                <w:rFonts w:cstheme="minorHAnsi"/>
              </w:rPr>
              <w:t>12. Nauczyciel prosi o zapoznanie się z tabelką dotyczącą kalkulacji opłacalności ubezpieczenia uprawy rzepaku i kukurydzy. Wyjaśniany jest ciąg zdarzeń: rzepak to uprawa ozima, pierwotna, a następnie kukurydza jako uprawa zastępcza.</w:t>
            </w:r>
          </w:p>
        </w:tc>
        <w:tc>
          <w:tcPr>
            <w:tcW w:w="4082" w:type="dxa"/>
          </w:tcPr>
          <w:p w14:paraId="470D614F" w14:textId="13761578" w:rsidR="00E01D14" w:rsidRPr="00E01D14" w:rsidRDefault="00E01D14" w:rsidP="008C3354">
            <w:pPr>
              <w:spacing w:afterAutospacing="0"/>
              <w:rPr>
                <w:rFonts w:cstheme="minorHAnsi"/>
              </w:rPr>
            </w:pPr>
            <w:r w:rsidRPr="00E01D14">
              <w:rPr>
                <w:rFonts w:cstheme="minorHAnsi"/>
              </w:rPr>
              <w:t>11. Nauczyciel wyjaśnia poszczególne pozycje w schemacie kalkulacji. Kluczowe jest wskazanie na konieczność poniesienia dodatkowych nakładów na wysianie kukurydz w okresie wiosennym, jeżeli rzepak wymarzł. Wypłata uzyskana od ubezpieczyciela pozwala pokryć te koszty i oczekiwany, końcowy wynik na tym 1 hektarze jest zbliżony do oczekiwanego.</w:t>
            </w:r>
          </w:p>
          <w:p w14:paraId="675AE6F1" w14:textId="77777777" w:rsidR="00E01D14" w:rsidRPr="00E01D14" w:rsidRDefault="00E01D14" w:rsidP="008C3354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25D653E1" w14:textId="08BA3742" w:rsidR="00E01D14" w:rsidRPr="00D05859" w:rsidRDefault="00E01D14" w:rsidP="00E01D14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prezentacja slajdu </w:t>
            </w:r>
            <w:r>
              <w:rPr>
                <w:rFonts w:cstheme="minorHAnsi"/>
              </w:rPr>
              <w:t>11</w:t>
            </w:r>
          </w:p>
          <w:p w14:paraId="2A5C98E2" w14:textId="77777777" w:rsidR="00E01D14" w:rsidRPr="00D05859" w:rsidRDefault="00E01D14" w:rsidP="00E01D14">
            <w:pPr>
              <w:rPr>
                <w:rFonts w:cstheme="minorHAnsi"/>
              </w:rPr>
            </w:pPr>
          </w:p>
          <w:p w14:paraId="3D61EE25" w14:textId="77777777" w:rsidR="00E01D14" w:rsidRPr="00D05859" w:rsidRDefault="00E01D14" w:rsidP="00E01D1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>Wyliczenie przykładu</w:t>
            </w:r>
          </w:p>
          <w:p w14:paraId="70F9C553" w14:textId="77777777" w:rsidR="00E01D14" w:rsidRPr="00D05859" w:rsidRDefault="00E01D14" w:rsidP="00E01D1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dyskusja </w:t>
            </w:r>
          </w:p>
          <w:p w14:paraId="215989D9" w14:textId="3913F0B9" w:rsidR="00E01D14" w:rsidRPr="00ED6B83" w:rsidRDefault="00E01D14" w:rsidP="00E01D14">
            <w:pPr>
              <w:rPr>
                <w:rFonts w:cstheme="minorHAnsi"/>
                <w:highlight w:val="yellow"/>
              </w:rPr>
            </w:pPr>
            <w:r w:rsidRPr="00D05859">
              <w:rPr>
                <w:rFonts w:cstheme="minorHAnsi"/>
              </w:rPr>
              <w:t>notatka w zeszycie</w:t>
            </w:r>
          </w:p>
        </w:tc>
      </w:tr>
      <w:tr w:rsidR="00E01D14" w:rsidRPr="00EA1AD3" w14:paraId="5D7A3EE6" w14:textId="77777777" w:rsidTr="00A723AE">
        <w:trPr>
          <w:cantSplit/>
          <w:trHeight w:val="2811"/>
        </w:trPr>
        <w:tc>
          <w:tcPr>
            <w:tcW w:w="817" w:type="dxa"/>
            <w:vMerge/>
            <w:textDirection w:val="btLr"/>
          </w:tcPr>
          <w:p w14:paraId="518363B6" w14:textId="77777777" w:rsidR="00E01D14" w:rsidRPr="00EA1AD3" w:rsidRDefault="00E01D14" w:rsidP="00E01D14">
            <w:pPr>
              <w:spacing w:afterAutospacing="0"/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2580" w:type="dxa"/>
          </w:tcPr>
          <w:p w14:paraId="03BD2608" w14:textId="77777777" w:rsidR="00E01D14" w:rsidRDefault="00E01D14" w:rsidP="00E01D14">
            <w:pPr>
              <w:spacing w:afterAutospacing="0"/>
              <w:rPr>
                <w:rFonts w:cstheme="minorHAnsi"/>
              </w:rPr>
            </w:pPr>
            <w:r w:rsidRPr="00E01D14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E01D14">
              <w:rPr>
                <w:rFonts w:cstheme="minorHAnsi"/>
              </w:rPr>
              <w:t xml:space="preserve">. Nauczyciel </w:t>
            </w:r>
            <w:r>
              <w:rPr>
                <w:rFonts w:cstheme="minorHAnsi"/>
              </w:rPr>
              <w:t xml:space="preserve">wyjaśnia czym jest monitoring suszy. Najlepiej poprzez pokazanie strony: </w:t>
            </w:r>
            <w:r w:rsidRPr="00E01D14">
              <w:rPr>
                <w:rFonts w:cstheme="minorHAnsi"/>
              </w:rPr>
              <w:t>(</w:t>
            </w:r>
            <w:hyperlink r:id="rId8" w:history="1">
              <w:r w:rsidRPr="00E01D14">
                <w:rPr>
                  <w:rStyle w:val="Hipercze"/>
                  <w:rFonts w:cstheme="minorHAnsi"/>
                </w:rPr>
                <w:t>http://www.susza.iung.pulawy.pl</w:t>
              </w:r>
            </w:hyperlink>
            <w:r w:rsidRPr="00E01D14">
              <w:rPr>
                <w:rFonts w:cstheme="minorHAnsi"/>
              </w:rPr>
              <w:t>).</w:t>
            </w:r>
          </w:p>
          <w:p w14:paraId="38951A1B" w14:textId="01219694" w:rsidR="00E01D14" w:rsidRPr="00ED6B83" w:rsidRDefault="00E01D14" w:rsidP="00E01D14">
            <w:pPr>
              <w:spacing w:afterAutospacing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Wyjaśnia sposób kalkulacji wskaźnika wartości krytycznej Klimatycznego Bilansu Wodnego dla każdej gminy i kategorii glebowej</w:t>
            </w:r>
          </w:p>
        </w:tc>
        <w:tc>
          <w:tcPr>
            <w:tcW w:w="4082" w:type="dxa"/>
          </w:tcPr>
          <w:p w14:paraId="2DECBD62" w14:textId="77777777" w:rsidR="005E4345" w:rsidRDefault="00E01D14" w:rsidP="00E01D14">
            <w:pPr>
              <w:spacing w:afterAutospacing="0"/>
              <w:rPr>
                <w:rFonts w:cstheme="minorHAnsi"/>
              </w:rPr>
            </w:pPr>
            <w:r w:rsidRPr="00E01D14">
              <w:rPr>
                <w:rFonts w:cstheme="minorHAnsi"/>
              </w:rPr>
              <w:t>11. Nauczyciel wyjaśnia poszczególne pozycje w schemacie kalkulacji</w:t>
            </w:r>
            <w:r w:rsidR="005E4345">
              <w:rPr>
                <w:rFonts w:cstheme="minorHAnsi"/>
              </w:rPr>
              <w:t xml:space="preserve"> odszkodowania ubezpieczenia suszy</w:t>
            </w:r>
            <w:r w:rsidRPr="00E01D14">
              <w:rPr>
                <w:rFonts w:cstheme="minorHAnsi"/>
              </w:rPr>
              <w:t xml:space="preserve">. Kluczowe jest wskazanie </w:t>
            </w:r>
            <w:r w:rsidR="005E4345">
              <w:rPr>
                <w:rFonts w:cstheme="minorHAnsi"/>
              </w:rPr>
              <w:t xml:space="preserve">roli franszyzy redukcyjnej w kalkulacji oraz znaczenia wypłacanego świadczenia. </w:t>
            </w:r>
          </w:p>
          <w:p w14:paraId="4B17413E" w14:textId="74499F19" w:rsidR="00E01D14" w:rsidRPr="00ED6B83" w:rsidRDefault="005E4345" w:rsidP="005E4345">
            <w:pPr>
              <w:spacing w:afterAutospacing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UWAGA: uzyskana kwota ma pozwolić na przetrwanie gospodarstwa, a nie pozwala na odtworzenie w całości poniesionej straty</w:t>
            </w:r>
          </w:p>
        </w:tc>
        <w:tc>
          <w:tcPr>
            <w:tcW w:w="2439" w:type="dxa"/>
          </w:tcPr>
          <w:p w14:paraId="552C18D4" w14:textId="35A0FD4D" w:rsidR="00E01D14" w:rsidRPr="00D05859" w:rsidRDefault="00E01D14" w:rsidP="00E01D14">
            <w:pPr>
              <w:spacing w:afterAutospacing="0"/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prezentacja slajdu </w:t>
            </w:r>
            <w:r>
              <w:rPr>
                <w:rFonts w:cstheme="minorHAnsi"/>
              </w:rPr>
              <w:t>1</w:t>
            </w:r>
            <w:r w:rsidR="005E4345">
              <w:rPr>
                <w:rFonts w:cstheme="minorHAnsi"/>
              </w:rPr>
              <w:t>2</w:t>
            </w:r>
          </w:p>
          <w:p w14:paraId="17C1591B" w14:textId="77777777" w:rsidR="00E01D14" w:rsidRPr="00D05859" w:rsidRDefault="00E01D14" w:rsidP="00E01D14">
            <w:pPr>
              <w:rPr>
                <w:rFonts w:cstheme="minorHAnsi"/>
              </w:rPr>
            </w:pPr>
          </w:p>
          <w:p w14:paraId="6F841D59" w14:textId="04C60F3A" w:rsidR="00E01D14" w:rsidRPr="00D05859" w:rsidRDefault="005E4345" w:rsidP="00E01D1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</w:t>
            </w:r>
            <w:r w:rsidR="00E01D14" w:rsidRPr="00D05859">
              <w:rPr>
                <w:rFonts w:cstheme="minorHAnsi"/>
              </w:rPr>
              <w:t xml:space="preserve"> przykładu</w:t>
            </w:r>
          </w:p>
          <w:p w14:paraId="3A66D68B" w14:textId="77777777" w:rsidR="00E01D14" w:rsidRPr="00D05859" w:rsidRDefault="00E01D14" w:rsidP="00E01D14">
            <w:pPr>
              <w:rPr>
                <w:rFonts w:cstheme="minorHAnsi"/>
              </w:rPr>
            </w:pPr>
            <w:r w:rsidRPr="00D05859">
              <w:rPr>
                <w:rFonts w:cstheme="minorHAnsi"/>
              </w:rPr>
              <w:t xml:space="preserve">dyskusja </w:t>
            </w:r>
          </w:p>
          <w:p w14:paraId="562ED3A5" w14:textId="16416C0A" w:rsidR="00E01D14" w:rsidRPr="00ED6B83" w:rsidRDefault="00E01D14" w:rsidP="00E01D14">
            <w:pPr>
              <w:rPr>
                <w:rFonts w:cstheme="minorHAnsi"/>
                <w:highlight w:val="yellow"/>
              </w:rPr>
            </w:pPr>
            <w:r w:rsidRPr="00D05859">
              <w:rPr>
                <w:rFonts w:cstheme="minorHAnsi"/>
              </w:rPr>
              <w:t>notatka w zeszycie</w:t>
            </w:r>
          </w:p>
        </w:tc>
      </w:tr>
    </w:tbl>
    <w:p w14:paraId="3618B9E4" w14:textId="7EDB9B97" w:rsidR="008C3800" w:rsidRDefault="008C3800" w:rsidP="008C3800">
      <w:pPr>
        <w:jc w:val="both"/>
        <w:rPr>
          <w:rFonts w:cstheme="minorHAnsi"/>
          <w:sz w:val="24"/>
          <w:szCs w:val="24"/>
        </w:rPr>
      </w:pPr>
    </w:p>
    <w:p w14:paraId="4F89535E" w14:textId="75C8ACDE" w:rsidR="000A3EB6" w:rsidRPr="000A3EB6" w:rsidRDefault="00897526" w:rsidP="008C3800">
      <w:pPr>
        <w:jc w:val="both"/>
      </w:pPr>
      <w:r>
        <w:rPr>
          <w:rFonts w:cstheme="minorHAnsi"/>
          <w:sz w:val="24"/>
          <w:szCs w:val="24"/>
        </w:rPr>
        <w:t xml:space="preserve">Istnieje możliwość rozszerzenia </w:t>
      </w:r>
      <w:r w:rsidR="00ED6B83">
        <w:rPr>
          <w:rFonts w:cstheme="minorHAnsi"/>
          <w:sz w:val="24"/>
          <w:szCs w:val="24"/>
        </w:rPr>
        <w:t xml:space="preserve">warunkowego realizowania Punktów </w:t>
      </w:r>
      <w:r w:rsidR="00E01D14">
        <w:rPr>
          <w:rFonts w:cstheme="minorHAnsi"/>
          <w:sz w:val="24"/>
          <w:szCs w:val="24"/>
        </w:rPr>
        <w:t>12</w:t>
      </w:r>
      <w:r w:rsidR="00ED6B83">
        <w:rPr>
          <w:rFonts w:cstheme="minorHAnsi"/>
          <w:sz w:val="24"/>
          <w:szCs w:val="24"/>
        </w:rPr>
        <w:t xml:space="preserve"> i </w:t>
      </w:r>
      <w:r w:rsidR="00E01D14">
        <w:rPr>
          <w:rFonts w:cstheme="minorHAnsi"/>
          <w:sz w:val="24"/>
          <w:szCs w:val="24"/>
        </w:rPr>
        <w:t>13</w:t>
      </w:r>
      <w:r w:rsidR="00ED6B83">
        <w:rPr>
          <w:rFonts w:cstheme="minorHAnsi"/>
          <w:sz w:val="24"/>
          <w:szCs w:val="24"/>
        </w:rPr>
        <w:t xml:space="preserve">– w pewnym sensie te slajdy oddają sens stosowania ubezpieczeń upraw. Jednak objętość treści powoduje, iż może na to nie starczyć czasu. W takim przypadku warto polecić zapoznanie się z tymi treściami samodzielnie w domu. </w:t>
      </w:r>
    </w:p>
    <w:sectPr w:rsidR="000A3EB6" w:rsidRPr="000A3EB6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B675" w14:textId="77777777" w:rsidR="008A7161" w:rsidRDefault="008A7161" w:rsidP="00E5415F">
      <w:pPr>
        <w:spacing w:after="0"/>
      </w:pPr>
      <w:r>
        <w:separator/>
      </w:r>
    </w:p>
  </w:endnote>
  <w:endnote w:type="continuationSeparator" w:id="0">
    <w:p w14:paraId="0D524154" w14:textId="77777777" w:rsidR="008A7161" w:rsidRDefault="008A7161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B9BB" w14:textId="77777777" w:rsidR="008A7161" w:rsidRDefault="008A7161" w:rsidP="00E5415F">
      <w:pPr>
        <w:spacing w:after="0"/>
      </w:pPr>
      <w:r>
        <w:separator/>
      </w:r>
    </w:p>
  </w:footnote>
  <w:footnote w:type="continuationSeparator" w:id="0">
    <w:p w14:paraId="7EC356EC" w14:textId="77777777" w:rsidR="008A7161" w:rsidRDefault="008A7161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21A2F"/>
    <w:rsid w:val="00050315"/>
    <w:rsid w:val="000524A0"/>
    <w:rsid w:val="000674F3"/>
    <w:rsid w:val="00070301"/>
    <w:rsid w:val="000752C3"/>
    <w:rsid w:val="00094A94"/>
    <w:rsid w:val="000A3EB6"/>
    <w:rsid w:val="000C33BC"/>
    <w:rsid w:val="000E3D93"/>
    <w:rsid w:val="000E7724"/>
    <w:rsid w:val="0011229E"/>
    <w:rsid w:val="0012138D"/>
    <w:rsid w:val="0013742A"/>
    <w:rsid w:val="00142144"/>
    <w:rsid w:val="00156CD9"/>
    <w:rsid w:val="00166FC5"/>
    <w:rsid w:val="001708CF"/>
    <w:rsid w:val="00186DB5"/>
    <w:rsid w:val="00187E78"/>
    <w:rsid w:val="001906CC"/>
    <w:rsid w:val="001A1B7B"/>
    <w:rsid w:val="001C1CDC"/>
    <w:rsid w:val="001E0DC9"/>
    <w:rsid w:val="001E4AD6"/>
    <w:rsid w:val="001E5E69"/>
    <w:rsid w:val="001F4696"/>
    <w:rsid w:val="00200603"/>
    <w:rsid w:val="00216D91"/>
    <w:rsid w:val="00221192"/>
    <w:rsid w:val="00235B5F"/>
    <w:rsid w:val="00244C38"/>
    <w:rsid w:val="00283AA6"/>
    <w:rsid w:val="00294017"/>
    <w:rsid w:val="00294CAC"/>
    <w:rsid w:val="002C48E8"/>
    <w:rsid w:val="0030073E"/>
    <w:rsid w:val="0030266D"/>
    <w:rsid w:val="0031213E"/>
    <w:rsid w:val="00314644"/>
    <w:rsid w:val="00345DF2"/>
    <w:rsid w:val="003724A0"/>
    <w:rsid w:val="0039394A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866"/>
    <w:rsid w:val="00502D57"/>
    <w:rsid w:val="0052222B"/>
    <w:rsid w:val="0055199A"/>
    <w:rsid w:val="0057674A"/>
    <w:rsid w:val="005B074B"/>
    <w:rsid w:val="005B4751"/>
    <w:rsid w:val="005C35E0"/>
    <w:rsid w:val="005C37CE"/>
    <w:rsid w:val="005E4345"/>
    <w:rsid w:val="005F720C"/>
    <w:rsid w:val="0060278F"/>
    <w:rsid w:val="00611A9A"/>
    <w:rsid w:val="0061257C"/>
    <w:rsid w:val="006168F4"/>
    <w:rsid w:val="00617EEF"/>
    <w:rsid w:val="006213AB"/>
    <w:rsid w:val="0064104D"/>
    <w:rsid w:val="00643B5D"/>
    <w:rsid w:val="00655F94"/>
    <w:rsid w:val="00656640"/>
    <w:rsid w:val="00662C03"/>
    <w:rsid w:val="006920FB"/>
    <w:rsid w:val="006A5589"/>
    <w:rsid w:val="006C6ACE"/>
    <w:rsid w:val="006E4D7C"/>
    <w:rsid w:val="006F2B79"/>
    <w:rsid w:val="006F564D"/>
    <w:rsid w:val="00712BE4"/>
    <w:rsid w:val="00725586"/>
    <w:rsid w:val="0073665C"/>
    <w:rsid w:val="0073678C"/>
    <w:rsid w:val="00773BE1"/>
    <w:rsid w:val="007824F2"/>
    <w:rsid w:val="00795B90"/>
    <w:rsid w:val="00796F0F"/>
    <w:rsid w:val="007F0A92"/>
    <w:rsid w:val="00801B6F"/>
    <w:rsid w:val="00801BBC"/>
    <w:rsid w:val="0080567F"/>
    <w:rsid w:val="008152CB"/>
    <w:rsid w:val="008158A4"/>
    <w:rsid w:val="00840949"/>
    <w:rsid w:val="00847B1F"/>
    <w:rsid w:val="008547AD"/>
    <w:rsid w:val="00857C45"/>
    <w:rsid w:val="00865A79"/>
    <w:rsid w:val="00883E03"/>
    <w:rsid w:val="00892587"/>
    <w:rsid w:val="00897526"/>
    <w:rsid w:val="008A461C"/>
    <w:rsid w:val="008A7161"/>
    <w:rsid w:val="008C0C88"/>
    <w:rsid w:val="008C3354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E97"/>
    <w:rsid w:val="00943AB1"/>
    <w:rsid w:val="009544D8"/>
    <w:rsid w:val="00960790"/>
    <w:rsid w:val="00967371"/>
    <w:rsid w:val="00970207"/>
    <w:rsid w:val="00973D54"/>
    <w:rsid w:val="00987717"/>
    <w:rsid w:val="009A0AC4"/>
    <w:rsid w:val="009A53CA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900DB"/>
    <w:rsid w:val="00AB696D"/>
    <w:rsid w:val="00AD3C9B"/>
    <w:rsid w:val="00AE69DC"/>
    <w:rsid w:val="00B0154C"/>
    <w:rsid w:val="00B143F9"/>
    <w:rsid w:val="00B97186"/>
    <w:rsid w:val="00BA3384"/>
    <w:rsid w:val="00BC380E"/>
    <w:rsid w:val="00BD4BC5"/>
    <w:rsid w:val="00BF2062"/>
    <w:rsid w:val="00C12473"/>
    <w:rsid w:val="00C2430F"/>
    <w:rsid w:val="00C24BB6"/>
    <w:rsid w:val="00C517D8"/>
    <w:rsid w:val="00C55C8E"/>
    <w:rsid w:val="00C560C0"/>
    <w:rsid w:val="00C57EFD"/>
    <w:rsid w:val="00C73017"/>
    <w:rsid w:val="00C81289"/>
    <w:rsid w:val="00CA3796"/>
    <w:rsid w:val="00CB350B"/>
    <w:rsid w:val="00CB47D4"/>
    <w:rsid w:val="00CC18B1"/>
    <w:rsid w:val="00D01754"/>
    <w:rsid w:val="00D05859"/>
    <w:rsid w:val="00D14AC0"/>
    <w:rsid w:val="00D15942"/>
    <w:rsid w:val="00D22A34"/>
    <w:rsid w:val="00D24C05"/>
    <w:rsid w:val="00D75761"/>
    <w:rsid w:val="00D81EC7"/>
    <w:rsid w:val="00D8414C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D14"/>
    <w:rsid w:val="00E01E41"/>
    <w:rsid w:val="00E16D32"/>
    <w:rsid w:val="00E24A2A"/>
    <w:rsid w:val="00E267E5"/>
    <w:rsid w:val="00E27091"/>
    <w:rsid w:val="00E5415F"/>
    <w:rsid w:val="00E64B5A"/>
    <w:rsid w:val="00E76DB4"/>
    <w:rsid w:val="00EA1AD3"/>
    <w:rsid w:val="00EA4031"/>
    <w:rsid w:val="00EC6695"/>
    <w:rsid w:val="00ED6720"/>
    <w:rsid w:val="00ED6B83"/>
    <w:rsid w:val="00ED6EA7"/>
    <w:rsid w:val="00ED7F4F"/>
    <w:rsid w:val="00EF4305"/>
    <w:rsid w:val="00F01366"/>
    <w:rsid w:val="00F04917"/>
    <w:rsid w:val="00F11E54"/>
    <w:rsid w:val="00F506D8"/>
    <w:rsid w:val="00F51A3E"/>
    <w:rsid w:val="00F52BD3"/>
    <w:rsid w:val="00F6055B"/>
    <w:rsid w:val="00F60ABC"/>
    <w:rsid w:val="00F6474A"/>
    <w:rsid w:val="00F65BF5"/>
    <w:rsid w:val="00F90C88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FEE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C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a.iung.pulaw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63A4-6C86-4FB0-A50C-7BDC8829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Rafał Mańkowski</cp:lastModifiedBy>
  <cp:revision>2</cp:revision>
  <dcterms:created xsi:type="dcterms:W3CDTF">2019-12-06T15:11:00Z</dcterms:created>
  <dcterms:modified xsi:type="dcterms:W3CDTF">2019-12-06T15:11:00Z</dcterms:modified>
</cp:coreProperties>
</file>