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0AC62" w14:textId="77777777" w:rsidR="008F298D" w:rsidRPr="005F720C" w:rsidRDefault="008F298D" w:rsidP="00987717">
      <w:pPr>
        <w:jc w:val="center"/>
        <w:rPr>
          <w:rFonts w:cstheme="minorHAnsi"/>
          <w:b/>
          <w:sz w:val="32"/>
          <w:szCs w:val="32"/>
        </w:rPr>
      </w:pPr>
      <w:bookmarkStart w:id="0" w:name="_GoBack"/>
      <w:bookmarkEnd w:id="0"/>
      <w:r w:rsidRPr="005F720C">
        <w:rPr>
          <w:rFonts w:cstheme="minorHAnsi"/>
          <w:b/>
          <w:sz w:val="32"/>
          <w:szCs w:val="32"/>
        </w:rPr>
        <w:t>WPROWADZENIE</w:t>
      </w:r>
    </w:p>
    <w:p w14:paraId="175C78B3" w14:textId="1F5F6534" w:rsidR="00AC33F1" w:rsidRPr="00AC33F1" w:rsidRDefault="00BF2062" w:rsidP="00EC096E">
      <w:pPr>
        <w:spacing w:after="120"/>
        <w:jc w:val="both"/>
        <w:rPr>
          <w:rFonts w:cstheme="minorHAnsi"/>
          <w:sz w:val="24"/>
          <w:szCs w:val="24"/>
          <w:u w:val="single"/>
        </w:rPr>
      </w:pPr>
      <w:r w:rsidRPr="005F720C">
        <w:rPr>
          <w:rFonts w:cstheme="minorHAnsi"/>
          <w:sz w:val="24"/>
          <w:szCs w:val="24"/>
        </w:rPr>
        <w:t xml:space="preserve">TEMAT LEKCJI: </w:t>
      </w:r>
      <w:r w:rsidR="00EC096E" w:rsidRPr="00EC096E">
        <w:rPr>
          <w:rFonts w:cstheme="minorHAnsi"/>
          <w:sz w:val="24"/>
          <w:szCs w:val="24"/>
          <w:u w:val="single"/>
        </w:rPr>
        <w:t>OBOWIĄZKOWE UBEZPIECZENIE BUDYNKÓW OD OGNIA I INNYCH ZDARZEŃ LOSOWYCH. UBEZPIECZENIA DOBROWOLNE MIENIA W GOSPODARSTWACH ROLNYCH</w:t>
      </w:r>
    </w:p>
    <w:p w14:paraId="18E1FC01" w14:textId="7BFF1FD5" w:rsidR="00BF2062" w:rsidRPr="005F720C" w:rsidRDefault="00BF2062" w:rsidP="005F720C">
      <w:pPr>
        <w:spacing w:after="120" w:afterAutospacing="0"/>
        <w:jc w:val="both"/>
        <w:rPr>
          <w:rFonts w:cstheme="minorHAnsi"/>
          <w:sz w:val="24"/>
          <w:szCs w:val="24"/>
        </w:rPr>
      </w:pPr>
    </w:p>
    <w:p w14:paraId="308D6205" w14:textId="77777777" w:rsidR="008F298D" w:rsidRPr="005F720C" w:rsidRDefault="00D81EC7" w:rsidP="005F720C">
      <w:pPr>
        <w:spacing w:after="120" w:afterAutospacing="0"/>
        <w:jc w:val="both"/>
        <w:rPr>
          <w:rFonts w:cstheme="minorHAnsi"/>
          <w:sz w:val="24"/>
          <w:szCs w:val="24"/>
        </w:rPr>
      </w:pPr>
      <w:r w:rsidRPr="005F720C">
        <w:rPr>
          <w:rFonts w:cstheme="minorHAnsi"/>
          <w:sz w:val="24"/>
          <w:szCs w:val="24"/>
        </w:rPr>
        <w:t>CZAS REALIZACJI: 1 godzina lekcyjna</w:t>
      </w:r>
    </w:p>
    <w:p w14:paraId="3AF62160" w14:textId="77777777" w:rsidR="008F298D" w:rsidRPr="005F720C" w:rsidRDefault="008F298D" w:rsidP="005F720C">
      <w:pPr>
        <w:spacing w:after="120" w:afterAutospacing="0"/>
        <w:jc w:val="both"/>
        <w:rPr>
          <w:rFonts w:cstheme="minorHAnsi"/>
          <w:sz w:val="24"/>
          <w:szCs w:val="24"/>
        </w:rPr>
      </w:pPr>
      <w:r w:rsidRPr="005F720C">
        <w:rPr>
          <w:rFonts w:cstheme="minorHAnsi"/>
          <w:sz w:val="24"/>
          <w:szCs w:val="24"/>
        </w:rPr>
        <w:t>METODY PRACY</w:t>
      </w:r>
    </w:p>
    <w:p w14:paraId="0F6B2543" w14:textId="7178BDB4" w:rsidR="00E01E41" w:rsidRPr="005F720C" w:rsidRDefault="00936E97" w:rsidP="00E01E41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5F720C">
        <w:rPr>
          <w:rFonts w:cstheme="minorHAnsi"/>
          <w:sz w:val="24"/>
          <w:szCs w:val="24"/>
        </w:rPr>
        <w:t>mini</w:t>
      </w:r>
      <w:r w:rsidR="00AC33F1">
        <w:rPr>
          <w:rFonts w:cstheme="minorHAnsi"/>
          <w:sz w:val="24"/>
          <w:szCs w:val="24"/>
        </w:rPr>
        <w:t xml:space="preserve"> </w:t>
      </w:r>
      <w:r w:rsidR="00E01E41" w:rsidRPr="005F720C">
        <w:rPr>
          <w:rFonts w:cstheme="minorHAnsi"/>
          <w:sz w:val="24"/>
          <w:szCs w:val="24"/>
        </w:rPr>
        <w:t>wykład</w:t>
      </w:r>
    </w:p>
    <w:p w14:paraId="1C813676" w14:textId="77777777" w:rsidR="00E01E41" w:rsidRPr="005F720C" w:rsidRDefault="00E01E41" w:rsidP="00E01E41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5F720C">
        <w:rPr>
          <w:rFonts w:cstheme="minorHAnsi"/>
          <w:sz w:val="24"/>
          <w:szCs w:val="24"/>
        </w:rPr>
        <w:t>dyskusja moderowana</w:t>
      </w:r>
    </w:p>
    <w:p w14:paraId="24130C69" w14:textId="77777777" w:rsidR="00E01E41" w:rsidRPr="005F720C" w:rsidRDefault="00E01E41" w:rsidP="00E01E41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5F720C">
        <w:rPr>
          <w:rFonts w:cstheme="minorHAnsi"/>
          <w:sz w:val="24"/>
          <w:szCs w:val="24"/>
        </w:rPr>
        <w:t>pokaz prezentacji</w:t>
      </w:r>
    </w:p>
    <w:p w14:paraId="09CFCCD3" w14:textId="77777777" w:rsidR="00E01E41" w:rsidRPr="005F720C" w:rsidRDefault="00E01E41" w:rsidP="00E01E41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5F720C">
        <w:rPr>
          <w:rFonts w:cstheme="minorHAnsi"/>
          <w:sz w:val="24"/>
          <w:szCs w:val="24"/>
        </w:rPr>
        <w:t>praca z tekstem</w:t>
      </w:r>
    </w:p>
    <w:p w14:paraId="03F1625E" w14:textId="77777777" w:rsidR="00936E97" w:rsidRPr="005F720C" w:rsidRDefault="00E01E41" w:rsidP="00E01E41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5F720C">
        <w:rPr>
          <w:rFonts w:cstheme="minorHAnsi"/>
          <w:sz w:val="24"/>
          <w:szCs w:val="24"/>
        </w:rPr>
        <w:t>ćwiczenia</w:t>
      </w:r>
    </w:p>
    <w:p w14:paraId="5E576DF6" w14:textId="77777777" w:rsidR="00936E97" w:rsidRPr="005F720C" w:rsidRDefault="00E01E41" w:rsidP="00E01E41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5F720C">
        <w:rPr>
          <w:rFonts w:cstheme="minorHAnsi"/>
          <w:sz w:val="24"/>
          <w:szCs w:val="24"/>
        </w:rPr>
        <w:t xml:space="preserve">telegram </w:t>
      </w:r>
    </w:p>
    <w:p w14:paraId="5B2270F3" w14:textId="77777777" w:rsidR="00936E97" w:rsidRPr="005F720C" w:rsidRDefault="00936E97" w:rsidP="0012138D">
      <w:pPr>
        <w:pStyle w:val="Akapitzlist"/>
        <w:jc w:val="both"/>
        <w:rPr>
          <w:rFonts w:cstheme="minorHAnsi"/>
          <w:sz w:val="24"/>
          <w:szCs w:val="24"/>
        </w:rPr>
      </w:pPr>
    </w:p>
    <w:p w14:paraId="5353FA69" w14:textId="77777777" w:rsidR="008F298D" w:rsidRPr="005F720C" w:rsidRDefault="008F298D" w:rsidP="005F720C">
      <w:pPr>
        <w:spacing w:after="120" w:afterAutospacing="0"/>
        <w:jc w:val="both"/>
        <w:rPr>
          <w:rFonts w:cstheme="minorHAnsi"/>
          <w:sz w:val="24"/>
          <w:szCs w:val="24"/>
        </w:rPr>
      </w:pPr>
      <w:r w:rsidRPr="005F720C">
        <w:rPr>
          <w:rFonts w:cstheme="minorHAnsi"/>
          <w:sz w:val="24"/>
          <w:szCs w:val="24"/>
        </w:rPr>
        <w:t>FORMY PRACY</w:t>
      </w:r>
    </w:p>
    <w:p w14:paraId="57BA69B5" w14:textId="77777777" w:rsidR="008F298D" w:rsidRPr="005F720C" w:rsidRDefault="008F298D" w:rsidP="00987717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5F720C">
        <w:rPr>
          <w:rFonts w:cstheme="minorHAnsi"/>
          <w:sz w:val="24"/>
          <w:szCs w:val="24"/>
        </w:rPr>
        <w:t>praca indywidualna</w:t>
      </w:r>
    </w:p>
    <w:p w14:paraId="25761D3F" w14:textId="77777777" w:rsidR="001708CF" w:rsidRPr="005F720C" w:rsidRDefault="003C5E4C" w:rsidP="00E01E41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5F720C">
        <w:rPr>
          <w:rFonts w:cstheme="minorHAnsi"/>
          <w:sz w:val="24"/>
          <w:szCs w:val="24"/>
        </w:rPr>
        <w:t>zbiorowa</w:t>
      </w:r>
      <w:r w:rsidR="007824F2" w:rsidRPr="005F720C">
        <w:rPr>
          <w:rFonts w:cstheme="minorHAnsi"/>
          <w:sz w:val="24"/>
          <w:szCs w:val="24"/>
        </w:rPr>
        <w:t xml:space="preserve"> z</w:t>
      </w:r>
      <w:r w:rsidRPr="005F720C">
        <w:rPr>
          <w:rFonts w:cstheme="minorHAnsi"/>
          <w:sz w:val="24"/>
          <w:szCs w:val="24"/>
        </w:rPr>
        <w:t xml:space="preserve"> całą klasą</w:t>
      </w:r>
    </w:p>
    <w:p w14:paraId="3F4CC138" w14:textId="25C75150" w:rsidR="008F298D" w:rsidRPr="005F720C" w:rsidRDefault="008F298D" w:rsidP="005F720C">
      <w:pPr>
        <w:spacing w:after="120" w:afterAutospacing="0"/>
        <w:jc w:val="both"/>
        <w:rPr>
          <w:rFonts w:cstheme="minorHAnsi"/>
          <w:sz w:val="24"/>
          <w:szCs w:val="24"/>
        </w:rPr>
      </w:pPr>
      <w:r w:rsidRPr="005F720C">
        <w:rPr>
          <w:rFonts w:cstheme="minorHAnsi"/>
          <w:sz w:val="24"/>
          <w:szCs w:val="24"/>
        </w:rPr>
        <w:t>ŚRODKI DYDAKTYCZNE:</w:t>
      </w:r>
      <w:r w:rsidR="003C5E4C" w:rsidRPr="005F720C">
        <w:rPr>
          <w:rFonts w:cstheme="minorHAnsi"/>
          <w:sz w:val="24"/>
          <w:szCs w:val="24"/>
        </w:rPr>
        <w:t xml:space="preserve"> </w:t>
      </w:r>
      <w:r w:rsidR="0061257C">
        <w:rPr>
          <w:rFonts w:cstheme="minorHAnsi"/>
          <w:sz w:val="24"/>
          <w:szCs w:val="24"/>
        </w:rPr>
        <w:t>KOMPUTER</w:t>
      </w:r>
      <w:r w:rsidRPr="005F720C">
        <w:rPr>
          <w:rFonts w:cstheme="minorHAnsi"/>
          <w:sz w:val="24"/>
          <w:szCs w:val="24"/>
        </w:rPr>
        <w:t xml:space="preserve"> z dostępem do </w:t>
      </w:r>
      <w:proofErr w:type="spellStart"/>
      <w:r w:rsidR="00936E97" w:rsidRPr="005F720C">
        <w:rPr>
          <w:rFonts w:cstheme="minorHAnsi"/>
          <w:sz w:val="24"/>
          <w:szCs w:val="24"/>
        </w:rPr>
        <w:t>i</w:t>
      </w:r>
      <w:r w:rsidR="00156CD9" w:rsidRPr="005F720C">
        <w:rPr>
          <w:rFonts w:cstheme="minorHAnsi"/>
          <w:sz w:val="24"/>
          <w:szCs w:val="24"/>
        </w:rPr>
        <w:t>nternetu</w:t>
      </w:r>
      <w:proofErr w:type="spellEnd"/>
      <w:r w:rsidRPr="005F720C">
        <w:rPr>
          <w:rFonts w:cstheme="minorHAnsi"/>
          <w:sz w:val="24"/>
          <w:szCs w:val="24"/>
        </w:rPr>
        <w:t>, projektor</w:t>
      </w:r>
      <w:r w:rsidR="00BF2062" w:rsidRPr="005F720C">
        <w:rPr>
          <w:rFonts w:cstheme="minorHAnsi"/>
          <w:sz w:val="24"/>
          <w:szCs w:val="24"/>
        </w:rPr>
        <w:t xml:space="preserve"> </w:t>
      </w:r>
      <w:r w:rsidRPr="005F720C">
        <w:rPr>
          <w:rFonts w:cstheme="minorHAnsi"/>
          <w:sz w:val="24"/>
          <w:szCs w:val="24"/>
        </w:rPr>
        <w:t>multimedialny, prezentacja multimedialna w MS Power P</w:t>
      </w:r>
      <w:r w:rsidR="00987717" w:rsidRPr="005F720C">
        <w:rPr>
          <w:rFonts w:cstheme="minorHAnsi"/>
          <w:sz w:val="24"/>
          <w:szCs w:val="24"/>
        </w:rPr>
        <w:t>oint</w:t>
      </w:r>
    </w:p>
    <w:p w14:paraId="72960879" w14:textId="77777777" w:rsidR="00EC096E" w:rsidRDefault="008F298D" w:rsidP="005F720C">
      <w:pPr>
        <w:spacing w:after="120" w:afterAutospacing="0"/>
        <w:jc w:val="both"/>
        <w:rPr>
          <w:rFonts w:cstheme="minorHAnsi"/>
          <w:sz w:val="24"/>
          <w:szCs w:val="24"/>
        </w:rPr>
      </w:pPr>
      <w:r w:rsidRPr="005F720C">
        <w:rPr>
          <w:rFonts w:cstheme="minorHAnsi"/>
          <w:sz w:val="24"/>
          <w:szCs w:val="24"/>
        </w:rPr>
        <w:t xml:space="preserve">CEL OGÓLNY: </w:t>
      </w:r>
      <w:r w:rsidR="00EC096E">
        <w:rPr>
          <w:rFonts w:cstheme="minorHAnsi"/>
          <w:sz w:val="24"/>
          <w:szCs w:val="24"/>
        </w:rPr>
        <w:t>Zastosowanie ubezpieczenia obowiązkowego w odniesieniu do budynków (głównego składnika majątku rzeczowego w gospodarstwach rolnych). Wskazanie na zasadność posiadania ubezpieczenie w odniesieniu do środków obrotowych (płodów rolnych, środków do produkcji rolniczej), słomy czy maszyn rolniczych.</w:t>
      </w:r>
    </w:p>
    <w:p w14:paraId="754CF0EB" w14:textId="77777777" w:rsidR="008F298D" w:rsidRPr="005F720C" w:rsidRDefault="008F298D" w:rsidP="005F720C">
      <w:pPr>
        <w:spacing w:after="120" w:afterAutospacing="0"/>
        <w:jc w:val="both"/>
        <w:rPr>
          <w:rFonts w:cstheme="minorHAnsi"/>
          <w:sz w:val="24"/>
          <w:szCs w:val="24"/>
        </w:rPr>
      </w:pPr>
      <w:r w:rsidRPr="005F720C">
        <w:rPr>
          <w:rFonts w:cstheme="minorHAnsi"/>
          <w:sz w:val="24"/>
          <w:szCs w:val="24"/>
        </w:rPr>
        <w:t>CELE SZCZEGÓŁOWE (operacyjne):</w:t>
      </w:r>
    </w:p>
    <w:p w14:paraId="23C34C4D" w14:textId="77777777" w:rsidR="008F298D" w:rsidRPr="005F720C" w:rsidRDefault="00936E97" w:rsidP="005F720C">
      <w:pPr>
        <w:spacing w:after="120" w:afterAutospacing="0"/>
        <w:jc w:val="both"/>
        <w:rPr>
          <w:rFonts w:cstheme="minorHAnsi"/>
          <w:sz w:val="24"/>
          <w:szCs w:val="24"/>
        </w:rPr>
      </w:pPr>
      <w:r w:rsidRPr="005F720C">
        <w:rPr>
          <w:rFonts w:cstheme="minorHAnsi"/>
          <w:sz w:val="24"/>
          <w:szCs w:val="24"/>
        </w:rPr>
        <w:t>P</w:t>
      </w:r>
      <w:r w:rsidR="008F298D" w:rsidRPr="005F720C">
        <w:rPr>
          <w:rFonts w:cstheme="minorHAnsi"/>
          <w:sz w:val="24"/>
          <w:szCs w:val="24"/>
        </w:rPr>
        <w:t>o zajęciach uczeń powinien:</w:t>
      </w:r>
    </w:p>
    <w:p w14:paraId="0749B5F7" w14:textId="5C8E2A95" w:rsidR="008F298D" w:rsidRPr="00EC096E" w:rsidRDefault="00EC096E" w:rsidP="00EF3996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EC096E">
        <w:rPr>
          <w:rFonts w:cstheme="minorHAnsi"/>
          <w:sz w:val="24"/>
          <w:szCs w:val="24"/>
        </w:rPr>
        <w:t>zdefiniować zakres ubezpieczenia obowiązkowego budynków w gospodarstwie rolnym</w:t>
      </w:r>
      <w:r>
        <w:rPr>
          <w:rFonts w:cstheme="minorHAnsi"/>
          <w:sz w:val="24"/>
          <w:szCs w:val="24"/>
        </w:rPr>
        <w:t xml:space="preserve"> oraz określenie podstawowych </w:t>
      </w:r>
      <w:proofErr w:type="spellStart"/>
      <w:r>
        <w:rPr>
          <w:rFonts w:cstheme="minorHAnsi"/>
          <w:sz w:val="24"/>
          <w:szCs w:val="24"/>
        </w:rPr>
        <w:t>wyłączeń</w:t>
      </w:r>
      <w:proofErr w:type="spellEnd"/>
    </w:p>
    <w:p w14:paraId="31D6798E" w14:textId="2F33BDF0" w:rsidR="008F298D" w:rsidRDefault="00EC096E" w:rsidP="008C3800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określenie zasad kalkulowania sumy ubezpieczenia (oraz zużycia technicznego) i metod wyliczania odszkodowania w procesie likwidacji szkód</w:t>
      </w:r>
    </w:p>
    <w:p w14:paraId="44E708B5" w14:textId="77777777" w:rsidR="009F398F" w:rsidRPr="005F720C" w:rsidRDefault="009F398F" w:rsidP="009F398F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ubezpieczenia nieruchomości i ruchomości: co może zostać ubezpieczone, zasady określania sum ubezpieczenia, stosowane ograniczenia odpowiedzialności towarzystw ubezpieczeniowych, wymagania ustawowe w zakresie zabezpieczeń przeciwpożarowych i innych</w:t>
      </w:r>
    </w:p>
    <w:p w14:paraId="52B7B216" w14:textId="3C62D1D5" w:rsidR="0061257C" w:rsidRPr="005F720C" w:rsidRDefault="00EC096E" w:rsidP="008C3800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zakres ubezpieczenia i podstawowe zasady ubezpieczania maszyn rolniczych (wyłączenia, zasady naliczania odszkodowania)</w:t>
      </w:r>
    </w:p>
    <w:p w14:paraId="47768185" w14:textId="77777777" w:rsidR="008F298D" w:rsidRPr="005F720C" w:rsidRDefault="008F298D" w:rsidP="005F720C">
      <w:pPr>
        <w:spacing w:after="120" w:afterAutospacing="0"/>
        <w:jc w:val="both"/>
        <w:rPr>
          <w:rFonts w:cstheme="minorHAnsi"/>
          <w:sz w:val="24"/>
          <w:szCs w:val="24"/>
        </w:rPr>
      </w:pPr>
      <w:r w:rsidRPr="005F720C">
        <w:rPr>
          <w:rFonts w:cstheme="minorHAnsi"/>
          <w:sz w:val="24"/>
          <w:szCs w:val="24"/>
        </w:rPr>
        <w:t>OCENIE PODLEGAĆ BĘDĄ: aktywność ucznia n</w:t>
      </w:r>
      <w:r w:rsidR="00CA3796" w:rsidRPr="005F720C">
        <w:rPr>
          <w:rFonts w:cstheme="minorHAnsi"/>
          <w:sz w:val="24"/>
          <w:szCs w:val="24"/>
        </w:rPr>
        <w:t>a lekc</w:t>
      </w:r>
      <w:r w:rsidR="00E01E41" w:rsidRPr="005F720C">
        <w:rPr>
          <w:rFonts w:cstheme="minorHAnsi"/>
          <w:sz w:val="24"/>
          <w:szCs w:val="24"/>
        </w:rPr>
        <w:t>ji, poprawność wykonanych ćwiczeń</w:t>
      </w:r>
      <w:r w:rsidR="007824F2" w:rsidRPr="005F720C">
        <w:rPr>
          <w:rFonts w:cstheme="minorHAnsi"/>
          <w:sz w:val="24"/>
          <w:szCs w:val="24"/>
        </w:rPr>
        <w:t>, ak</w:t>
      </w:r>
      <w:r w:rsidR="00E01E41" w:rsidRPr="005F720C">
        <w:rPr>
          <w:rFonts w:cstheme="minorHAnsi"/>
          <w:sz w:val="24"/>
          <w:szCs w:val="24"/>
        </w:rPr>
        <w:t>tywność w trakcie dyskusji</w:t>
      </w:r>
      <w:r w:rsidR="00936E97" w:rsidRPr="005F720C">
        <w:rPr>
          <w:rFonts w:cstheme="minorHAnsi"/>
          <w:sz w:val="24"/>
          <w:szCs w:val="24"/>
        </w:rPr>
        <w:t>.</w:t>
      </w:r>
    </w:p>
    <w:p w14:paraId="2853A049" w14:textId="77777777" w:rsidR="009D6EBB" w:rsidRPr="005F720C" w:rsidRDefault="009D6EBB" w:rsidP="005F720C">
      <w:pPr>
        <w:spacing w:after="120" w:afterAutospacing="0"/>
        <w:jc w:val="both"/>
        <w:rPr>
          <w:rFonts w:cstheme="minorHAnsi"/>
          <w:sz w:val="24"/>
          <w:szCs w:val="24"/>
        </w:rPr>
      </w:pPr>
      <w:r w:rsidRPr="005F720C">
        <w:rPr>
          <w:rFonts w:cstheme="minorHAnsi"/>
          <w:sz w:val="24"/>
          <w:szCs w:val="24"/>
        </w:rPr>
        <w:t>ISTOTA LEKCJI:</w:t>
      </w:r>
    </w:p>
    <w:p w14:paraId="2B38E99C" w14:textId="2B308709" w:rsidR="009D6EBB" w:rsidRPr="005F720C" w:rsidRDefault="009D6EBB" w:rsidP="00F706F8">
      <w:pPr>
        <w:jc w:val="both"/>
        <w:rPr>
          <w:rFonts w:cstheme="minorHAnsi"/>
          <w:sz w:val="24"/>
          <w:szCs w:val="24"/>
        </w:rPr>
      </w:pPr>
      <w:r w:rsidRPr="00F706F8">
        <w:rPr>
          <w:rFonts w:cstheme="minorHAnsi"/>
          <w:sz w:val="24"/>
          <w:szCs w:val="24"/>
        </w:rPr>
        <w:lastRenderedPageBreak/>
        <w:t xml:space="preserve">Istotą lekcji jest </w:t>
      </w:r>
      <w:r w:rsidR="00A45E67" w:rsidRPr="00F706F8">
        <w:rPr>
          <w:rFonts w:cstheme="minorHAnsi"/>
          <w:sz w:val="24"/>
          <w:szCs w:val="24"/>
        </w:rPr>
        <w:t>przybliżenie</w:t>
      </w:r>
      <w:r w:rsidR="004E3A92" w:rsidRPr="00F706F8">
        <w:rPr>
          <w:rFonts w:cstheme="minorHAnsi"/>
          <w:sz w:val="24"/>
          <w:szCs w:val="24"/>
        </w:rPr>
        <w:t xml:space="preserve"> uczniom </w:t>
      </w:r>
      <w:r w:rsidR="00F706F8" w:rsidRPr="00F706F8">
        <w:rPr>
          <w:rFonts w:cstheme="minorHAnsi"/>
          <w:sz w:val="24"/>
          <w:szCs w:val="24"/>
        </w:rPr>
        <w:t xml:space="preserve">zasad realizacji obowiązkowego ubezpieczenia budynków w gospodarstwie rolnym: zakres ubezpieczenia, wyłączenia, zasady </w:t>
      </w:r>
      <w:proofErr w:type="spellStart"/>
      <w:r w:rsidR="00F706F8" w:rsidRPr="00F706F8">
        <w:rPr>
          <w:rFonts w:cstheme="minorHAnsi"/>
          <w:sz w:val="24"/>
          <w:szCs w:val="24"/>
        </w:rPr>
        <w:t>kształtownia</w:t>
      </w:r>
      <w:proofErr w:type="spellEnd"/>
      <w:r w:rsidR="00F706F8" w:rsidRPr="00F706F8">
        <w:rPr>
          <w:rFonts w:cstheme="minorHAnsi"/>
          <w:sz w:val="24"/>
          <w:szCs w:val="24"/>
        </w:rPr>
        <w:t xml:space="preserve"> summy ubezpieczenia oraz naliczania odszkodowania. W tej części zajęć wskazane zostaną również możliwości ubezpieczenia istniejących obiektów budowalnych i ruchomości w oparciu o inne rodzaje ubezpieczeń</w:t>
      </w:r>
      <w:r w:rsidR="004E3A92" w:rsidRPr="00F706F8">
        <w:rPr>
          <w:rFonts w:cstheme="minorHAnsi"/>
          <w:sz w:val="24"/>
          <w:szCs w:val="24"/>
        </w:rPr>
        <w:t>.</w:t>
      </w:r>
      <w:r w:rsidR="00F706F8" w:rsidRPr="00F706F8">
        <w:rPr>
          <w:rFonts w:cstheme="minorHAnsi"/>
          <w:sz w:val="24"/>
          <w:szCs w:val="24"/>
        </w:rPr>
        <w:t xml:space="preserve"> Trzecim elementem zajęć jest wskazanie na możliwość realizacji ubezpieczenia maszyn rolniczych w zakresie szkód zewnętrznych, ale również awarii.</w:t>
      </w:r>
      <w:r w:rsidR="004E3A92" w:rsidRPr="00F706F8">
        <w:rPr>
          <w:rFonts w:cstheme="minorHAnsi"/>
          <w:sz w:val="24"/>
          <w:szCs w:val="24"/>
        </w:rPr>
        <w:t xml:space="preserve"> </w:t>
      </w:r>
      <w:r w:rsidR="00D24C05" w:rsidRPr="00F706F8">
        <w:rPr>
          <w:rFonts w:cstheme="minorHAnsi"/>
          <w:sz w:val="24"/>
          <w:szCs w:val="24"/>
        </w:rPr>
        <w:t xml:space="preserve">W trakcie lekcji </w:t>
      </w:r>
      <w:r w:rsidRPr="00F706F8">
        <w:rPr>
          <w:rFonts w:cstheme="minorHAnsi"/>
          <w:sz w:val="24"/>
          <w:szCs w:val="24"/>
        </w:rPr>
        <w:t>nauczyciel wyświetla uczniom prez</w:t>
      </w:r>
      <w:r w:rsidR="00D24C05" w:rsidRPr="00F706F8">
        <w:rPr>
          <w:rFonts w:cstheme="minorHAnsi"/>
          <w:sz w:val="24"/>
          <w:szCs w:val="24"/>
        </w:rPr>
        <w:t>e</w:t>
      </w:r>
      <w:r w:rsidR="005C37CE" w:rsidRPr="00F706F8">
        <w:rPr>
          <w:rFonts w:cstheme="minorHAnsi"/>
          <w:sz w:val="24"/>
          <w:szCs w:val="24"/>
        </w:rPr>
        <w:t xml:space="preserve">ntację w programie Power Point oraz </w:t>
      </w:r>
      <w:r w:rsidR="00F706F8">
        <w:rPr>
          <w:rFonts w:cstheme="minorHAnsi"/>
          <w:sz w:val="24"/>
          <w:szCs w:val="24"/>
        </w:rPr>
        <w:t xml:space="preserve">wykorzystuje przedstawione treści do przeprowadzenia dyskusji, wyliczenia zadań, czy odczytania tekstu i zanotowania najważniejszych elementów. </w:t>
      </w:r>
    </w:p>
    <w:p w14:paraId="4166DE63" w14:textId="77777777" w:rsidR="008C3800" w:rsidRPr="005F720C" w:rsidRDefault="008C3800" w:rsidP="00987717">
      <w:pPr>
        <w:jc w:val="center"/>
        <w:rPr>
          <w:rFonts w:cstheme="minorHAnsi"/>
          <w:b/>
        </w:rPr>
      </w:pPr>
      <w:r w:rsidRPr="005F720C">
        <w:rPr>
          <w:rFonts w:cstheme="minorHAnsi"/>
          <w:b/>
          <w:sz w:val="32"/>
          <w:szCs w:val="32"/>
        </w:rPr>
        <w:t>PLAN LEKCJI</w:t>
      </w:r>
    </w:p>
    <w:tbl>
      <w:tblPr>
        <w:tblStyle w:val="Tabela-Siatka"/>
        <w:tblW w:w="9918" w:type="dxa"/>
        <w:tblLayout w:type="fixed"/>
        <w:tblLook w:val="04A0" w:firstRow="1" w:lastRow="0" w:firstColumn="1" w:lastColumn="0" w:noHBand="0" w:noVBand="1"/>
      </w:tblPr>
      <w:tblGrid>
        <w:gridCol w:w="817"/>
        <w:gridCol w:w="2580"/>
        <w:gridCol w:w="4082"/>
        <w:gridCol w:w="2439"/>
      </w:tblGrid>
      <w:tr w:rsidR="00943AB1" w:rsidRPr="005F720C" w14:paraId="65CC098E" w14:textId="77777777" w:rsidTr="00A723AE">
        <w:tc>
          <w:tcPr>
            <w:tcW w:w="817" w:type="dxa"/>
          </w:tcPr>
          <w:p w14:paraId="226E5834" w14:textId="77777777" w:rsidR="00943AB1" w:rsidRPr="005F720C" w:rsidRDefault="00943AB1" w:rsidP="008C380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720C">
              <w:rPr>
                <w:rFonts w:cstheme="minorHAnsi"/>
                <w:b/>
                <w:sz w:val="20"/>
                <w:szCs w:val="20"/>
              </w:rPr>
              <w:t>ETAP</w:t>
            </w:r>
          </w:p>
        </w:tc>
        <w:tc>
          <w:tcPr>
            <w:tcW w:w="2580" w:type="dxa"/>
          </w:tcPr>
          <w:p w14:paraId="7E3A8D5E" w14:textId="77777777" w:rsidR="00943AB1" w:rsidRPr="005F720C" w:rsidRDefault="00943AB1" w:rsidP="008C380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720C">
              <w:rPr>
                <w:rFonts w:cstheme="minorHAnsi"/>
                <w:b/>
                <w:sz w:val="20"/>
                <w:szCs w:val="20"/>
              </w:rPr>
              <w:t>PLANOWANE AKTYWNOŚCI UCZNIÓW</w:t>
            </w:r>
          </w:p>
        </w:tc>
        <w:tc>
          <w:tcPr>
            <w:tcW w:w="4082" w:type="dxa"/>
          </w:tcPr>
          <w:p w14:paraId="274E3E1E" w14:textId="77777777" w:rsidR="00943AB1" w:rsidRPr="005F720C" w:rsidRDefault="00943AB1" w:rsidP="008C380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720C">
              <w:rPr>
                <w:rFonts w:cstheme="minorHAnsi"/>
                <w:b/>
                <w:sz w:val="20"/>
                <w:szCs w:val="20"/>
              </w:rPr>
              <w:t>PLANOWANE AKTYWNOŚCI NAUCZYCIELA</w:t>
            </w:r>
          </w:p>
        </w:tc>
        <w:tc>
          <w:tcPr>
            <w:tcW w:w="2439" w:type="dxa"/>
          </w:tcPr>
          <w:p w14:paraId="7FB1DF2F" w14:textId="77777777" w:rsidR="00943AB1" w:rsidRPr="005F720C" w:rsidRDefault="00943AB1" w:rsidP="008D23D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720C">
              <w:rPr>
                <w:rFonts w:cstheme="minorHAnsi"/>
                <w:b/>
                <w:sz w:val="20"/>
                <w:szCs w:val="20"/>
              </w:rPr>
              <w:t>UWAGI METODYCZNE</w:t>
            </w:r>
          </w:p>
        </w:tc>
      </w:tr>
      <w:tr w:rsidR="00943AB1" w:rsidRPr="005F720C" w14:paraId="303E19D1" w14:textId="77777777" w:rsidTr="00A723AE">
        <w:trPr>
          <w:cantSplit/>
          <w:trHeight w:val="2101"/>
        </w:trPr>
        <w:tc>
          <w:tcPr>
            <w:tcW w:w="817" w:type="dxa"/>
            <w:textDirection w:val="btLr"/>
          </w:tcPr>
          <w:p w14:paraId="5F97739C" w14:textId="77777777" w:rsidR="00943AB1" w:rsidRPr="005F720C" w:rsidRDefault="00943AB1" w:rsidP="001E5E69">
            <w:pPr>
              <w:spacing w:afterAutospacing="0"/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720C">
              <w:rPr>
                <w:rFonts w:cstheme="minorHAnsi"/>
                <w:b/>
                <w:sz w:val="20"/>
                <w:szCs w:val="20"/>
              </w:rPr>
              <w:t>I</w:t>
            </w:r>
          </w:p>
          <w:p w14:paraId="503B1E82" w14:textId="77777777" w:rsidR="00943AB1" w:rsidRPr="005F720C" w:rsidRDefault="00943AB1" w:rsidP="001E5E69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720C">
              <w:rPr>
                <w:rFonts w:cstheme="minorHAnsi"/>
                <w:b/>
                <w:sz w:val="20"/>
                <w:szCs w:val="20"/>
              </w:rPr>
              <w:t>NAWIĄZUJĄCY</w:t>
            </w:r>
          </w:p>
        </w:tc>
        <w:tc>
          <w:tcPr>
            <w:tcW w:w="2580" w:type="dxa"/>
          </w:tcPr>
          <w:p w14:paraId="070E3E37" w14:textId="77777777" w:rsidR="00943AB1" w:rsidRPr="005F720C" w:rsidRDefault="00943AB1" w:rsidP="008152CB">
            <w:pPr>
              <w:spacing w:afterAutospacing="0"/>
              <w:rPr>
                <w:rFonts w:cstheme="minorHAnsi"/>
              </w:rPr>
            </w:pPr>
            <w:r w:rsidRPr="005F720C">
              <w:rPr>
                <w:rFonts w:cstheme="minorHAnsi"/>
              </w:rPr>
              <w:t>1.Sprawy organizacyjno-porządkowe.</w:t>
            </w:r>
          </w:p>
          <w:p w14:paraId="4875876A" w14:textId="77777777" w:rsidR="00943AB1" w:rsidRPr="005F720C" w:rsidRDefault="00943AB1" w:rsidP="008152CB">
            <w:pPr>
              <w:spacing w:afterAutospacing="0"/>
              <w:rPr>
                <w:rFonts w:cstheme="minorHAnsi"/>
              </w:rPr>
            </w:pPr>
            <w:r w:rsidRPr="005F720C">
              <w:rPr>
                <w:rFonts w:cstheme="minorHAnsi"/>
              </w:rPr>
              <w:t>2. Zapisanie tematu lekcji na tablicy i w zeszytach.</w:t>
            </w:r>
          </w:p>
        </w:tc>
        <w:tc>
          <w:tcPr>
            <w:tcW w:w="4082" w:type="dxa"/>
          </w:tcPr>
          <w:p w14:paraId="5FD8D9A1" w14:textId="77777777" w:rsidR="00943AB1" w:rsidRPr="005F720C" w:rsidRDefault="00943AB1" w:rsidP="008152CB">
            <w:pPr>
              <w:spacing w:afterAutospacing="0"/>
              <w:rPr>
                <w:rFonts w:cstheme="minorHAnsi"/>
              </w:rPr>
            </w:pPr>
            <w:r w:rsidRPr="005F720C">
              <w:rPr>
                <w:rFonts w:cstheme="minorHAnsi"/>
              </w:rPr>
              <w:t>1. Sprawy organizacyjno-porządkowe.</w:t>
            </w:r>
          </w:p>
          <w:p w14:paraId="1D21D373" w14:textId="77777777" w:rsidR="00943AB1" w:rsidRPr="005F720C" w:rsidRDefault="00943AB1" w:rsidP="008152CB">
            <w:pPr>
              <w:spacing w:afterAutospacing="0"/>
              <w:rPr>
                <w:rFonts w:cstheme="minorHAnsi"/>
              </w:rPr>
            </w:pPr>
            <w:r w:rsidRPr="005F720C">
              <w:rPr>
                <w:rFonts w:cstheme="minorHAnsi"/>
              </w:rPr>
              <w:t>2. Podanie tematu lekcji.</w:t>
            </w:r>
          </w:p>
        </w:tc>
        <w:tc>
          <w:tcPr>
            <w:tcW w:w="2439" w:type="dxa"/>
          </w:tcPr>
          <w:p w14:paraId="35B9B413" w14:textId="77777777" w:rsidR="00943AB1" w:rsidRPr="005F720C" w:rsidRDefault="00943AB1" w:rsidP="008152CB">
            <w:pPr>
              <w:rPr>
                <w:rFonts w:cstheme="minorHAnsi"/>
              </w:rPr>
            </w:pPr>
          </w:p>
        </w:tc>
      </w:tr>
      <w:tr w:rsidR="00943AB1" w:rsidRPr="005F720C" w14:paraId="5C01B909" w14:textId="77777777" w:rsidTr="00A723AE">
        <w:trPr>
          <w:cantSplit/>
          <w:trHeight w:val="246"/>
        </w:trPr>
        <w:tc>
          <w:tcPr>
            <w:tcW w:w="817" w:type="dxa"/>
            <w:vMerge w:val="restart"/>
            <w:textDirection w:val="btLr"/>
          </w:tcPr>
          <w:p w14:paraId="59712364" w14:textId="77777777" w:rsidR="00943AB1" w:rsidRPr="005F720C" w:rsidRDefault="00943AB1" w:rsidP="006C6ACE">
            <w:pPr>
              <w:spacing w:afterAutospacing="0"/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720C">
              <w:rPr>
                <w:rFonts w:cstheme="minorHAnsi"/>
                <w:b/>
                <w:sz w:val="20"/>
                <w:szCs w:val="20"/>
              </w:rPr>
              <w:t>II</w:t>
            </w:r>
          </w:p>
          <w:p w14:paraId="6467A392" w14:textId="77777777" w:rsidR="00943AB1" w:rsidRPr="005F720C" w:rsidRDefault="00CA3796" w:rsidP="006C6ACE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720C">
              <w:rPr>
                <w:rFonts w:cstheme="minorHAnsi"/>
                <w:b/>
                <w:sz w:val="20"/>
                <w:szCs w:val="20"/>
              </w:rPr>
              <w:t>REALIZACJI</w:t>
            </w:r>
          </w:p>
        </w:tc>
        <w:tc>
          <w:tcPr>
            <w:tcW w:w="2580" w:type="dxa"/>
          </w:tcPr>
          <w:p w14:paraId="76FAF59F" w14:textId="3623B40D" w:rsidR="00943AB1" w:rsidRPr="005F720C" w:rsidRDefault="000674F3" w:rsidP="008152CB">
            <w:pPr>
              <w:autoSpaceDE w:val="0"/>
              <w:autoSpaceDN w:val="0"/>
              <w:adjustRightInd w:val="0"/>
              <w:spacing w:afterAutospacing="0"/>
              <w:rPr>
                <w:rFonts w:cstheme="minorHAnsi"/>
              </w:rPr>
            </w:pPr>
            <w:r w:rsidRPr="005F720C">
              <w:rPr>
                <w:rFonts w:cstheme="minorHAnsi"/>
              </w:rPr>
              <w:t>3</w:t>
            </w:r>
            <w:r w:rsidR="00BD4BC5" w:rsidRPr="005F720C">
              <w:rPr>
                <w:rFonts w:cstheme="minorHAnsi"/>
              </w:rPr>
              <w:t>. Uczniowie odpowiadają</w:t>
            </w:r>
            <w:r w:rsidRPr="005F720C">
              <w:rPr>
                <w:rFonts w:cstheme="minorHAnsi"/>
              </w:rPr>
              <w:t xml:space="preserve"> </w:t>
            </w:r>
            <w:r w:rsidR="00943AB1" w:rsidRPr="005F720C">
              <w:rPr>
                <w:rFonts w:cstheme="minorHAnsi"/>
              </w:rPr>
              <w:t>na pytania nauczyciela</w:t>
            </w:r>
            <w:r w:rsidR="00936E97" w:rsidRPr="005F720C">
              <w:rPr>
                <w:rFonts w:cstheme="minorHAnsi"/>
              </w:rPr>
              <w:t xml:space="preserve"> i analizują dane ze slajdów</w:t>
            </w:r>
            <w:r w:rsidR="0012138D" w:rsidRPr="005F720C">
              <w:rPr>
                <w:rFonts w:cstheme="minorHAnsi"/>
              </w:rPr>
              <w:t xml:space="preserve"> 2</w:t>
            </w:r>
            <w:r w:rsidR="0061257C">
              <w:rPr>
                <w:rFonts w:cstheme="minorHAnsi"/>
              </w:rPr>
              <w:t>.</w:t>
            </w:r>
          </w:p>
          <w:p w14:paraId="14ADCFF2" w14:textId="15E5A9E6" w:rsidR="00ED7F4F" w:rsidRPr="005F720C" w:rsidRDefault="00ED7F4F" w:rsidP="009C3C72">
            <w:pPr>
              <w:autoSpaceDE w:val="0"/>
              <w:autoSpaceDN w:val="0"/>
              <w:adjustRightInd w:val="0"/>
              <w:spacing w:afterAutospacing="0"/>
              <w:rPr>
                <w:rFonts w:cstheme="minorHAnsi"/>
              </w:rPr>
            </w:pPr>
          </w:p>
        </w:tc>
        <w:tc>
          <w:tcPr>
            <w:tcW w:w="4082" w:type="dxa"/>
          </w:tcPr>
          <w:p w14:paraId="6B0F4211" w14:textId="6583A463" w:rsidR="00943AB1" w:rsidRPr="005F720C" w:rsidRDefault="00943AB1" w:rsidP="008152CB">
            <w:pPr>
              <w:autoSpaceDE w:val="0"/>
              <w:autoSpaceDN w:val="0"/>
              <w:adjustRightInd w:val="0"/>
              <w:spacing w:afterAutospacing="0"/>
              <w:rPr>
                <w:rFonts w:cstheme="minorHAnsi"/>
              </w:rPr>
            </w:pPr>
            <w:r w:rsidRPr="005F720C">
              <w:rPr>
                <w:rFonts w:cstheme="minorHAnsi"/>
              </w:rPr>
              <w:t xml:space="preserve">3. Nauczyciel </w:t>
            </w:r>
            <w:r w:rsidR="00145B33" w:rsidRPr="005F720C">
              <w:rPr>
                <w:rFonts w:cstheme="minorHAnsi"/>
              </w:rPr>
              <w:t xml:space="preserve">przedstawia uczniom slajd </w:t>
            </w:r>
            <w:r w:rsidR="00145B33">
              <w:rPr>
                <w:rFonts w:cstheme="minorHAnsi"/>
              </w:rPr>
              <w:t xml:space="preserve"> 2 i prosi uczniów o</w:t>
            </w:r>
            <w:r w:rsidR="00FC58AE" w:rsidRPr="005F720C">
              <w:rPr>
                <w:rFonts w:cstheme="minorHAnsi"/>
              </w:rPr>
              <w:t xml:space="preserve"> odpowied</w:t>
            </w:r>
            <w:r w:rsidR="00145B33">
              <w:rPr>
                <w:rFonts w:cstheme="minorHAnsi"/>
              </w:rPr>
              <w:t>ź</w:t>
            </w:r>
            <w:r w:rsidR="00FC58AE" w:rsidRPr="005F720C">
              <w:rPr>
                <w:rFonts w:cstheme="minorHAnsi"/>
              </w:rPr>
              <w:t xml:space="preserve"> na następujące pytania:</w:t>
            </w:r>
          </w:p>
          <w:p w14:paraId="43666722" w14:textId="69EF7E1E" w:rsidR="00BD4BC5" w:rsidRPr="005F720C" w:rsidRDefault="00FC58AE" w:rsidP="00BD4BC5">
            <w:pPr>
              <w:autoSpaceDE w:val="0"/>
              <w:autoSpaceDN w:val="0"/>
              <w:adjustRightInd w:val="0"/>
              <w:spacing w:afterAutospacing="0"/>
              <w:rPr>
                <w:rFonts w:cstheme="minorHAnsi"/>
              </w:rPr>
            </w:pPr>
            <w:r w:rsidRPr="005F720C">
              <w:rPr>
                <w:rFonts w:cstheme="minorHAnsi"/>
              </w:rPr>
              <w:t xml:space="preserve">- </w:t>
            </w:r>
            <w:r w:rsidR="009C0606">
              <w:rPr>
                <w:rFonts w:cstheme="minorHAnsi"/>
              </w:rPr>
              <w:t>jakie zdarzenia mogą uszkodzić budynki gospodarcze?</w:t>
            </w:r>
          </w:p>
          <w:p w14:paraId="4A8F5EFD" w14:textId="281E1803" w:rsidR="00960790" w:rsidRPr="005F720C" w:rsidRDefault="00960790" w:rsidP="00BD4BC5">
            <w:pPr>
              <w:autoSpaceDE w:val="0"/>
              <w:autoSpaceDN w:val="0"/>
              <w:adjustRightInd w:val="0"/>
              <w:spacing w:afterAutospacing="0"/>
              <w:rPr>
                <w:rFonts w:cstheme="minorHAnsi"/>
              </w:rPr>
            </w:pPr>
            <w:r w:rsidRPr="005F720C">
              <w:rPr>
                <w:rFonts w:cstheme="minorHAnsi"/>
              </w:rPr>
              <w:t xml:space="preserve">- </w:t>
            </w:r>
            <w:r w:rsidR="009C0606">
              <w:rPr>
                <w:rFonts w:cstheme="minorHAnsi"/>
              </w:rPr>
              <w:t>jakie konsekwencje może wywołać zniszczenie magazynu płodów rolnych dla gospodarstwa rolnego (w perspektywie 3-6 miesięcy oraz w perspektywie 2-3 lat)</w:t>
            </w:r>
            <w:r w:rsidRPr="005F720C">
              <w:rPr>
                <w:rFonts w:cstheme="minorHAnsi"/>
              </w:rPr>
              <w:t>,</w:t>
            </w:r>
          </w:p>
          <w:p w14:paraId="0B5AD2BA" w14:textId="697C69A0" w:rsidR="00BD4BC5" w:rsidRPr="005F720C" w:rsidRDefault="00D8486F" w:rsidP="009C3C72">
            <w:pPr>
              <w:autoSpaceDE w:val="0"/>
              <w:autoSpaceDN w:val="0"/>
              <w:adjustRightInd w:val="0"/>
              <w:spacing w:afterAutospacing="0"/>
              <w:rPr>
                <w:rFonts w:cstheme="minorHAnsi"/>
              </w:rPr>
            </w:pPr>
            <w:r w:rsidRPr="005F720C">
              <w:rPr>
                <w:rFonts w:cstheme="minorHAnsi"/>
              </w:rPr>
              <w:t xml:space="preserve">- jakie </w:t>
            </w:r>
            <w:r w:rsidR="009C0606">
              <w:rPr>
                <w:rFonts w:cstheme="minorHAnsi"/>
              </w:rPr>
              <w:t>działania może podejmować rolnik w celu ograniczenia prawdopodobieństwa lub skutków zdarzeń w odniesieniu do budynków?</w:t>
            </w:r>
          </w:p>
        </w:tc>
        <w:tc>
          <w:tcPr>
            <w:tcW w:w="2439" w:type="dxa"/>
          </w:tcPr>
          <w:p w14:paraId="3652DA80" w14:textId="011052DE" w:rsidR="00BD4BC5" w:rsidRPr="005F720C" w:rsidRDefault="00936E97" w:rsidP="00BD4BC5">
            <w:pPr>
              <w:spacing w:afterAutospacing="0"/>
              <w:rPr>
                <w:rFonts w:cstheme="minorHAnsi"/>
              </w:rPr>
            </w:pPr>
            <w:r w:rsidRPr="005F720C">
              <w:rPr>
                <w:rFonts w:cstheme="minorHAnsi"/>
              </w:rPr>
              <w:t>prezentacja slajd 2</w:t>
            </w:r>
          </w:p>
          <w:p w14:paraId="23952B6E" w14:textId="77777777" w:rsidR="00BD4BC5" w:rsidRPr="005F720C" w:rsidRDefault="00BD4BC5" w:rsidP="008152CB">
            <w:pPr>
              <w:autoSpaceDE w:val="0"/>
              <w:autoSpaceDN w:val="0"/>
              <w:adjustRightInd w:val="0"/>
              <w:spacing w:afterAutospacing="0"/>
              <w:rPr>
                <w:rFonts w:cstheme="minorHAnsi"/>
              </w:rPr>
            </w:pPr>
          </w:p>
          <w:p w14:paraId="2CAFE704" w14:textId="77777777" w:rsidR="00943AB1" w:rsidRPr="005F720C" w:rsidRDefault="008F60AF" w:rsidP="008152CB">
            <w:pPr>
              <w:autoSpaceDE w:val="0"/>
              <w:autoSpaceDN w:val="0"/>
              <w:adjustRightInd w:val="0"/>
              <w:spacing w:afterAutospacing="0"/>
              <w:rPr>
                <w:rFonts w:cstheme="minorHAnsi"/>
              </w:rPr>
            </w:pPr>
            <w:r w:rsidRPr="005F720C">
              <w:rPr>
                <w:rFonts w:cstheme="minorHAnsi"/>
              </w:rPr>
              <w:t>d</w:t>
            </w:r>
            <w:r w:rsidR="00943AB1" w:rsidRPr="005F720C">
              <w:rPr>
                <w:rFonts w:cstheme="minorHAnsi"/>
              </w:rPr>
              <w:t>yskusja</w:t>
            </w:r>
          </w:p>
          <w:p w14:paraId="733E45F0" w14:textId="77777777" w:rsidR="008F60AF" w:rsidRPr="005F720C" w:rsidRDefault="008F60AF" w:rsidP="008152CB">
            <w:pPr>
              <w:autoSpaceDE w:val="0"/>
              <w:autoSpaceDN w:val="0"/>
              <w:adjustRightInd w:val="0"/>
              <w:spacing w:afterAutospacing="0"/>
              <w:rPr>
                <w:rFonts w:cstheme="minorHAnsi"/>
              </w:rPr>
            </w:pPr>
          </w:p>
          <w:p w14:paraId="370DFEF3" w14:textId="77777777" w:rsidR="008F60AF" w:rsidRPr="005F720C" w:rsidRDefault="008F60AF" w:rsidP="008152CB">
            <w:pPr>
              <w:autoSpaceDE w:val="0"/>
              <w:autoSpaceDN w:val="0"/>
              <w:adjustRightInd w:val="0"/>
              <w:spacing w:afterAutospacing="0"/>
              <w:rPr>
                <w:rFonts w:cstheme="minorHAnsi"/>
              </w:rPr>
            </w:pPr>
          </w:p>
          <w:p w14:paraId="2EFA865F" w14:textId="143C83FB" w:rsidR="00ED7F4F" w:rsidRPr="005F720C" w:rsidRDefault="00ED7F4F" w:rsidP="008152CB">
            <w:pPr>
              <w:autoSpaceDE w:val="0"/>
              <w:autoSpaceDN w:val="0"/>
              <w:adjustRightInd w:val="0"/>
              <w:spacing w:afterAutospacing="0"/>
              <w:rPr>
                <w:rFonts w:cstheme="minorHAnsi"/>
              </w:rPr>
            </w:pPr>
          </w:p>
        </w:tc>
      </w:tr>
      <w:tr w:rsidR="00943AB1" w:rsidRPr="005F720C" w14:paraId="46A3B57A" w14:textId="77777777" w:rsidTr="000A5078">
        <w:trPr>
          <w:cantSplit/>
          <w:trHeight w:val="241"/>
        </w:trPr>
        <w:tc>
          <w:tcPr>
            <w:tcW w:w="817" w:type="dxa"/>
            <w:vMerge/>
            <w:textDirection w:val="btLr"/>
          </w:tcPr>
          <w:p w14:paraId="492475E5" w14:textId="77777777" w:rsidR="00943AB1" w:rsidRPr="005F720C" w:rsidRDefault="00943AB1" w:rsidP="006C6ACE">
            <w:pPr>
              <w:spacing w:afterAutospacing="0"/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80" w:type="dxa"/>
            <w:shd w:val="clear" w:color="auto" w:fill="auto"/>
          </w:tcPr>
          <w:p w14:paraId="16CBB40D" w14:textId="56F1729B" w:rsidR="00E5415F" w:rsidRPr="000A5078" w:rsidRDefault="00943AB1" w:rsidP="0073665C">
            <w:pPr>
              <w:spacing w:afterAutospacing="0"/>
              <w:rPr>
                <w:rFonts w:cstheme="minorHAnsi"/>
              </w:rPr>
            </w:pPr>
            <w:r w:rsidRPr="000A5078">
              <w:rPr>
                <w:rFonts w:cstheme="minorHAnsi"/>
              </w:rPr>
              <w:t>4. U</w:t>
            </w:r>
            <w:r w:rsidR="00ED7F4F" w:rsidRPr="000A5078">
              <w:rPr>
                <w:rFonts w:cstheme="minorHAnsi"/>
              </w:rPr>
              <w:t>czniowie analizują treść slajdu</w:t>
            </w:r>
            <w:r w:rsidRPr="000A5078">
              <w:rPr>
                <w:rFonts w:cstheme="minorHAnsi"/>
              </w:rPr>
              <w:t xml:space="preserve"> </w:t>
            </w:r>
            <w:r w:rsidR="00145B33" w:rsidRPr="000A5078">
              <w:rPr>
                <w:rFonts w:cstheme="minorHAnsi"/>
              </w:rPr>
              <w:t>3</w:t>
            </w:r>
            <w:r w:rsidR="00DF1C5A" w:rsidRPr="000A5078">
              <w:rPr>
                <w:rFonts w:cstheme="minorHAnsi"/>
              </w:rPr>
              <w:t xml:space="preserve"> </w:t>
            </w:r>
            <w:r w:rsidR="00ED7F4F" w:rsidRPr="000A5078">
              <w:rPr>
                <w:rFonts w:cstheme="minorHAnsi"/>
              </w:rPr>
              <w:t xml:space="preserve">i </w:t>
            </w:r>
            <w:r w:rsidR="00FA23B4">
              <w:rPr>
                <w:rFonts w:cstheme="minorHAnsi"/>
              </w:rPr>
              <w:t xml:space="preserve">4 </w:t>
            </w:r>
            <w:r w:rsidR="00ED7F4F" w:rsidRPr="000A5078">
              <w:rPr>
                <w:rFonts w:cstheme="minorHAnsi"/>
              </w:rPr>
              <w:t xml:space="preserve">zadają nauczycielowi </w:t>
            </w:r>
            <w:r w:rsidR="0012138D" w:rsidRPr="000A5078">
              <w:rPr>
                <w:rFonts w:cstheme="minorHAnsi"/>
              </w:rPr>
              <w:t xml:space="preserve">pytania </w:t>
            </w:r>
            <w:r w:rsidR="00ED7F4F" w:rsidRPr="000A5078">
              <w:rPr>
                <w:rFonts w:cstheme="minorHAnsi"/>
              </w:rPr>
              <w:t>na temat ich treści.</w:t>
            </w:r>
          </w:p>
          <w:p w14:paraId="400078FC" w14:textId="77777777" w:rsidR="000A5078" w:rsidRPr="000A5078" w:rsidRDefault="00E5415F" w:rsidP="008F5DCB">
            <w:pPr>
              <w:spacing w:afterAutospacing="0"/>
              <w:rPr>
                <w:rFonts w:cstheme="minorHAnsi"/>
              </w:rPr>
            </w:pPr>
            <w:r w:rsidRPr="000A5078">
              <w:rPr>
                <w:rFonts w:cstheme="minorHAnsi"/>
              </w:rPr>
              <w:t>W zeszytach</w:t>
            </w:r>
            <w:r w:rsidR="00943AB1" w:rsidRPr="000A5078">
              <w:rPr>
                <w:rFonts w:cstheme="minorHAnsi"/>
              </w:rPr>
              <w:t xml:space="preserve"> </w:t>
            </w:r>
            <w:r w:rsidRPr="000A5078">
              <w:rPr>
                <w:rFonts w:cstheme="minorHAnsi"/>
              </w:rPr>
              <w:t>sporządzają notatkę</w:t>
            </w:r>
            <w:r w:rsidR="009C5F4E" w:rsidRPr="000A5078">
              <w:rPr>
                <w:rFonts w:cstheme="minorHAnsi"/>
              </w:rPr>
              <w:t xml:space="preserve"> za</w:t>
            </w:r>
            <w:r w:rsidR="0031213E" w:rsidRPr="000A5078">
              <w:rPr>
                <w:rFonts w:cstheme="minorHAnsi"/>
              </w:rPr>
              <w:t>wierającą</w:t>
            </w:r>
            <w:r w:rsidR="000A5078" w:rsidRPr="000A5078">
              <w:rPr>
                <w:rFonts w:cstheme="minorHAnsi"/>
              </w:rPr>
              <w:t>:</w:t>
            </w:r>
          </w:p>
          <w:p w14:paraId="70C081BA" w14:textId="77777777" w:rsidR="000A5078" w:rsidRPr="000A5078" w:rsidRDefault="000A5078" w:rsidP="008F5DCB">
            <w:pPr>
              <w:spacing w:afterAutospacing="0"/>
              <w:rPr>
                <w:rFonts w:cstheme="minorHAnsi"/>
              </w:rPr>
            </w:pPr>
            <w:r w:rsidRPr="000A5078">
              <w:rPr>
                <w:rFonts w:cstheme="minorHAnsi"/>
              </w:rPr>
              <w:t>- zestawienie nazw zdarzeń objętych ochroną ubezpieczeniową</w:t>
            </w:r>
          </w:p>
          <w:p w14:paraId="198B7768" w14:textId="77777777" w:rsidR="000A5078" w:rsidRPr="000A5078" w:rsidRDefault="000A5078" w:rsidP="008F5DCB">
            <w:pPr>
              <w:spacing w:afterAutospacing="0"/>
              <w:rPr>
                <w:rFonts w:cstheme="minorHAnsi"/>
              </w:rPr>
            </w:pPr>
            <w:r w:rsidRPr="000A5078">
              <w:rPr>
                <w:rFonts w:cstheme="minorHAnsi"/>
              </w:rPr>
              <w:t xml:space="preserve">- można dodać kluczowe elementy poszczególnych zdarzeń </w:t>
            </w:r>
          </w:p>
          <w:p w14:paraId="3326C975" w14:textId="334D1D54" w:rsidR="0039394A" w:rsidRPr="00B1085E" w:rsidRDefault="000A5078" w:rsidP="000A5078">
            <w:pPr>
              <w:spacing w:afterAutospacing="0"/>
              <w:rPr>
                <w:rFonts w:cstheme="minorHAnsi"/>
                <w:highlight w:val="yellow"/>
              </w:rPr>
            </w:pPr>
            <w:r w:rsidRPr="000A5078">
              <w:rPr>
                <w:rFonts w:cstheme="minorHAnsi"/>
              </w:rPr>
              <w:t xml:space="preserve">- </w:t>
            </w:r>
            <w:r w:rsidR="00FA23B4">
              <w:rPr>
                <w:rFonts w:cstheme="minorHAnsi"/>
              </w:rPr>
              <w:t xml:space="preserve">lista </w:t>
            </w:r>
            <w:proofErr w:type="spellStart"/>
            <w:r w:rsidR="00FA23B4">
              <w:rPr>
                <w:rFonts w:cstheme="minorHAnsi"/>
              </w:rPr>
              <w:t>wyłączeń</w:t>
            </w:r>
            <w:proofErr w:type="spellEnd"/>
            <w:r w:rsidRPr="000A5078">
              <w:rPr>
                <w:rFonts w:cstheme="minorHAnsi"/>
              </w:rPr>
              <w:t xml:space="preserve"> z ochrony ubezpieczeniowej</w:t>
            </w:r>
          </w:p>
        </w:tc>
        <w:tc>
          <w:tcPr>
            <w:tcW w:w="4082" w:type="dxa"/>
          </w:tcPr>
          <w:p w14:paraId="3D9A1935" w14:textId="673AD053" w:rsidR="00FA23B4" w:rsidRPr="00FA23B4" w:rsidRDefault="00943AB1" w:rsidP="00AB696D">
            <w:pPr>
              <w:spacing w:afterAutospacing="0"/>
              <w:rPr>
                <w:rFonts w:cstheme="minorHAnsi"/>
              </w:rPr>
            </w:pPr>
            <w:r w:rsidRPr="00FA23B4">
              <w:rPr>
                <w:rFonts w:cstheme="minorHAnsi"/>
              </w:rPr>
              <w:t xml:space="preserve">4. </w:t>
            </w:r>
            <w:r w:rsidR="00BD4BC5" w:rsidRPr="00FA23B4">
              <w:rPr>
                <w:rFonts w:cstheme="minorHAnsi"/>
              </w:rPr>
              <w:t xml:space="preserve">Nauczyciel </w:t>
            </w:r>
            <w:r w:rsidR="00FA23B4" w:rsidRPr="00FA23B4">
              <w:rPr>
                <w:rFonts w:cstheme="minorHAnsi"/>
              </w:rPr>
              <w:t xml:space="preserve">doprowadza do odczytania definicji poszczególnych zdarzeń z </w:t>
            </w:r>
            <w:r w:rsidR="008D1641">
              <w:rPr>
                <w:rFonts w:cstheme="minorHAnsi"/>
              </w:rPr>
              <w:t>dostarczonego materiału (</w:t>
            </w:r>
            <w:r w:rsidR="00FA23B4" w:rsidRPr="00FA23B4">
              <w:rPr>
                <w:rFonts w:cstheme="minorHAnsi"/>
              </w:rPr>
              <w:t>tablicy</w:t>
            </w:r>
            <w:r w:rsidR="008D1641">
              <w:rPr>
                <w:rFonts w:cstheme="minorHAnsi"/>
              </w:rPr>
              <w:t>)</w:t>
            </w:r>
            <w:r w:rsidR="00FA23B4" w:rsidRPr="00FA23B4">
              <w:rPr>
                <w:rFonts w:cstheme="minorHAnsi"/>
              </w:rPr>
              <w:t>.</w:t>
            </w:r>
          </w:p>
          <w:p w14:paraId="720B5D73" w14:textId="4019F70A" w:rsidR="00BD4BC5" w:rsidRPr="00FA23B4" w:rsidRDefault="00FA23B4" w:rsidP="00AB696D">
            <w:pPr>
              <w:spacing w:afterAutospacing="0"/>
              <w:rPr>
                <w:rFonts w:cstheme="minorHAnsi"/>
              </w:rPr>
            </w:pPr>
            <w:r w:rsidRPr="00FA23B4">
              <w:rPr>
                <w:rFonts w:cstheme="minorHAnsi"/>
              </w:rPr>
              <w:t>Pyta o zrozumienie tych pojęć</w:t>
            </w:r>
            <w:r w:rsidR="00BD4BC5" w:rsidRPr="00FA23B4">
              <w:rPr>
                <w:rFonts w:cstheme="minorHAnsi"/>
              </w:rPr>
              <w:t>.</w:t>
            </w:r>
          </w:p>
          <w:p w14:paraId="727512C0" w14:textId="77777777" w:rsidR="00145B33" w:rsidRPr="00FA23B4" w:rsidRDefault="00145B33" w:rsidP="00AB696D">
            <w:pPr>
              <w:spacing w:afterAutospacing="0"/>
              <w:rPr>
                <w:rFonts w:cstheme="minorHAnsi"/>
              </w:rPr>
            </w:pPr>
          </w:p>
          <w:p w14:paraId="4D4D5424" w14:textId="77777777" w:rsidR="00094A94" w:rsidRDefault="00BD4BC5" w:rsidP="00BD4BC5">
            <w:pPr>
              <w:spacing w:afterAutospacing="0"/>
              <w:rPr>
                <w:rFonts w:cstheme="minorHAnsi"/>
              </w:rPr>
            </w:pPr>
            <w:r w:rsidRPr="00FA23B4">
              <w:rPr>
                <w:rFonts w:cstheme="minorHAnsi"/>
              </w:rPr>
              <w:t>Następnie przedstawia slajd</w:t>
            </w:r>
            <w:r w:rsidR="00145B33" w:rsidRPr="00FA23B4">
              <w:rPr>
                <w:rFonts w:cstheme="minorHAnsi"/>
              </w:rPr>
              <w:t xml:space="preserve"> </w:t>
            </w:r>
            <w:r w:rsidR="00FA23B4" w:rsidRPr="00FA23B4">
              <w:rPr>
                <w:rFonts w:cstheme="minorHAnsi"/>
              </w:rPr>
              <w:t>4</w:t>
            </w:r>
            <w:r w:rsidR="00967371" w:rsidRPr="00FA23B4">
              <w:rPr>
                <w:rFonts w:cstheme="minorHAnsi"/>
              </w:rPr>
              <w:t xml:space="preserve"> </w:t>
            </w:r>
            <w:r w:rsidR="00FA23B4" w:rsidRPr="00FA23B4">
              <w:rPr>
                <w:rFonts w:cstheme="minorHAnsi"/>
              </w:rPr>
              <w:t xml:space="preserve">(wyłączenia) </w:t>
            </w:r>
            <w:r w:rsidR="00967371" w:rsidRPr="00FA23B4">
              <w:rPr>
                <w:rFonts w:cstheme="minorHAnsi"/>
              </w:rPr>
              <w:t>i</w:t>
            </w:r>
            <w:r w:rsidR="0031213E" w:rsidRPr="00FA23B4">
              <w:rPr>
                <w:rFonts w:cstheme="minorHAnsi"/>
              </w:rPr>
              <w:t xml:space="preserve"> prosi uczniów o ich</w:t>
            </w:r>
            <w:r w:rsidR="00ED7F4F" w:rsidRPr="00FA23B4">
              <w:rPr>
                <w:rFonts w:cstheme="minorHAnsi"/>
              </w:rPr>
              <w:t xml:space="preserve"> analizę </w:t>
            </w:r>
            <w:r w:rsidR="00FA23B4" w:rsidRPr="00FA23B4">
              <w:rPr>
                <w:rFonts w:cstheme="minorHAnsi"/>
              </w:rPr>
              <w:t xml:space="preserve">w kontekście zdefiniowanych wcześniej zdarzeń </w:t>
            </w:r>
            <w:r w:rsidR="00ED7F4F" w:rsidRPr="00FA23B4">
              <w:rPr>
                <w:rFonts w:cstheme="minorHAnsi"/>
              </w:rPr>
              <w:t>oraz odpowiada na ewentualne pytania uczniów.</w:t>
            </w:r>
          </w:p>
          <w:p w14:paraId="0DC601F6" w14:textId="77777777" w:rsidR="00AC4EB8" w:rsidRDefault="00F706F8" w:rsidP="00BD4BC5">
            <w:pPr>
              <w:spacing w:afterAutospacing="0"/>
              <w:rPr>
                <w:rFonts w:cstheme="minorHAnsi"/>
              </w:rPr>
            </w:pPr>
            <w:r>
              <w:rPr>
                <w:rFonts w:cstheme="minorHAnsi"/>
              </w:rPr>
              <w:t xml:space="preserve">Dodatkowa informacja na slajdzie: </w:t>
            </w:r>
          </w:p>
          <w:p w14:paraId="5183DBE4" w14:textId="77777777" w:rsidR="00F706F8" w:rsidRDefault="00AC4EB8" w:rsidP="00BD4BC5">
            <w:pPr>
              <w:spacing w:afterAutospacing="0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F706F8">
              <w:rPr>
                <w:rFonts w:cstheme="minorHAnsi"/>
              </w:rPr>
              <w:t>kara za brak ubezpieczenia obowiązkowego i sposób jego nałożenia</w:t>
            </w:r>
          </w:p>
          <w:p w14:paraId="5DB2D115" w14:textId="77777777" w:rsidR="00AC4EB8" w:rsidRDefault="00AC4EB8" w:rsidP="00BD4BC5">
            <w:pPr>
              <w:spacing w:afterAutospacing="0"/>
              <w:rPr>
                <w:rFonts w:cstheme="minorHAnsi"/>
              </w:rPr>
            </w:pPr>
            <w:r>
              <w:rPr>
                <w:rFonts w:cstheme="minorHAnsi"/>
              </w:rPr>
              <w:t>- zmiana właściciela</w:t>
            </w:r>
          </w:p>
          <w:p w14:paraId="390CFDB6" w14:textId="7AB99265" w:rsidR="00AC4EB8" w:rsidRPr="00FA23B4" w:rsidRDefault="00AC4EB8" w:rsidP="00BD4BC5">
            <w:pPr>
              <w:spacing w:afterAutospacing="0"/>
              <w:rPr>
                <w:rFonts w:cstheme="minorHAnsi"/>
              </w:rPr>
            </w:pPr>
            <w:r>
              <w:rPr>
                <w:rFonts w:cstheme="minorHAnsi"/>
              </w:rPr>
              <w:t>- brak wypowiedzenia ubezpieczenia</w:t>
            </w:r>
          </w:p>
        </w:tc>
        <w:tc>
          <w:tcPr>
            <w:tcW w:w="2439" w:type="dxa"/>
          </w:tcPr>
          <w:p w14:paraId="426E0F8D" w14:textId="2BFF1BEA" w:rsidR="009A53CA" w:rsidRPr="00FA23B4" w:rsidRDefault="00BD4BC5" w:rsidP="009A53CA">
            <w:pPr>
              <w:spacing w:afterAutospacing="0"/>
              <w:rPr>
                <w:rFonts w:cstheme="minorHAnsi"/>
              </w:rPr>
            </w:pPr>
            <w:r w:rsidRPr="00FA23B4">
              <w:rPr>
                <w:rFonts w:cstheme="minorHAnsi"/>
              </w:rPr>
              <w:t xml:space="preserve">prezentacja slajd </w:t>
            </w:r>
            <w:r w:rsidR="00145B33" w:rsidRPr="00FA23B4">
              <w:rPr>
                <w:rFonts w:cstheme="minorHAnsi"/>
              </w:rPr>
              <w:t>3</w:t>
            </w:r>
            <w:r w:rsidR="00FA23B4" w:rsidRPr="00FA23B4">
              <w:rPr>
                <w:rFonts w:cstheme="minorHAnsi"/>
              </w:rPr>
              <w:t xml:space="preserve"> i 4</w:t>
            </w:r>
          </w:p>
          <w:p w14:paraId="1357654C" w14:textId="77777777" w:rsidR="00936E97" w:rsidRPr="00FA23B4" w:rsidRDefault="00936E97" w:rsidP="009A53CA">
            <w:pPr>
              <w:spacing w:afterAutospacing="0"/>
              <w:rPr>
                <w:rFonts w:cstheme="minorHAnsi"/>
              </w:rPr>
            </w:pPr>
          </w:p>
          <w:p w14:paraId="1AD5DC9E" w14:textId="77777777" w:rsidR="009A53CA" w:rsidRPr="00FA23B4" w:rsidRDefault="00ED7F4F" w:rsidP="009A53CA">
            <w:pPr>
              <w:spacing w:afterAutospacing="0"/>
              <w:rPr>
                <w:rFonts w:cstheme="minorHAnsi"/>
              </w:rPr>
            </w:pPr>
            <w:r w:rsidRPr="00FA23B4">
              <w:rPr>
                <w:rFonts w:cstheme="minorHAnsi"/>
              </w:rPr>
              <w:t>analiza tekstu</w:t>
            </w:r>
          </w:p>
          <w:p w14:paraId="197D623B" w14:textId="77777777" w:rsidR="009A53CA" w:rsidRPr="00FA23B4" w:rsidRDefault="009A53CA" w:rsidP="009A53CA">
            <w:pPr>
              <w:spacing w:afterAutospacing="0"/>
              <w:rPr>
                <w:rFonts w:cstheme="minorHAnsi"/>
              </w:rPr>
            </w:pPr>
          </w:p>
          <w:p w14:paraId="7A2E3A30" w14:textId="77777777" w:rsidR="009A53CA" w:rsidRPr="00FA23B4" w:rsidRDefault="00C12473" w:rsidP="009A53CA">
            <w:pPr>
              <w:spacing w:afterAutospacing="0"/>
              <w:rPr>
                <w:rFonts w:cstheme="minorHAnsi"/>
              </w:rPr>
            </w:pPr>
            <w:r w:rsidRPr="00FA23B4">
              <w:rPr>
                <w:rFonts w:cstheme="minorHAnsi"/>
              </w:rPr>
              <w:t>dyskusja</w:t>
            </w:r>
          </w:p>
          <w:p w14:paraId="5A7B2B96" w14:textId="77777777" w:rsidR="00936E97" w:rsidRPr="00FA23B4" w:rsidRDefault="00936E97" w:rsidP="009A53CA">
            <w:pPr>
              <w:spacing w:afterAutospacing="0"/>
              <w:rPr>
                <w:rFonts w:cstheme="minorHAnsi"/>
              </w:rPr>
            </w:pPr>
          </w:p>
          <w:p w14:paraId="424405EA" w14:textId="77777777" w:rsidR="00142144" w:rsidRPr="00B1085E" w:rsidRDefault="00142144" w:rsidP="009A53CA">
            <w:pPr>
              <w:spacing w:afterAutospacing="0"/>
              <w:rPr>
                <w:rFonts w:cstheme="minorHAnsi"/>
                <w:highlight w:val="yellow"/>
              </w:rPr>
            </w:pPr>
            <w:r w:rsidRPr="00FA23B4">
              <w:rPr>
                <w:rFonts w:cstheme="minorHAnsi"/>
              </w:rPr>
              <w:t>not</w:t>
            </w:r>
            <w:r w:rsidR="00936E97" w:rsidRPr="00FA23B4">
              <w:rPr>
                <w:rFonts w:cstheme="minorHAnsi"/>
              </w:rPr>
              <w:t>at</w:t>
            </w:r>
            <w:r w:rsidRPr="00FA23B4">
              <w:rPr>
                <w:rFonts w:cstheme="minorHAnsi"/>
              </w:rPr>
              <w:t>ka w zeszycie</w:t>
            </w:r>
          </w:p>
        </w:tc>
      </w:tr>
      <w:tr w:rsidR="008547AD" w:rsidRPr="005F720C" w14:paraId="6D1F628F" w14:textId="77777777" w:rsidTr="00A723AE">
        <w:trPr>
          <w:cantSplit/>
          <w:trHeight w:val="241"/>
        </w:trPr>
        <w:tc>
          <w:tcPr>
            <w:tcW w:w="817" w:type="dxa"/>
            <w:vMerge/>
            <w:textDirection w:val="btLr"/>
          </w:tcPr>
          <w:p w14:paraId="1175F080" w14:textId="77777777" w:rsidR="008547AD" w:rsidRPr="005F720C" w:rsidRDefault="008547AD" w:rsidP="008547AD">
            <w:pPr>
              <w:spacing w:afterAutospacing="0"/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80" w:type="dxa"/>
          </w:tcPr>
          <w:p w14:paraId="7498168B" w14:textId="327C3075" w:rsidR="008547AD" w:rsidRPr="00FA23B4" w:rsidRDefault="008547AD" w:rsidP="008547AD">
            <w:pPr>
              <w:spacing w:afterAutospacing="0"/>
              <w:rPr>
                <w:rFonts w:cstheme="minorHAnsi"/>
              </w:rPr>
            </w:pPr>
            <w:r w:rsidRPr="00FA23B4">
              <w:rPr>
                <w:rFonts w:cstheme="minorHAnsi"/>
              </w:rPr>
              <w:t xml:space="preserve">5. </w:t>
            </w:r>
            <w:r w:rsidR="00C517D8" w:rsidRPr="00FA23B4">
              <w:rPr>
                <w:rFonts w:cstheme="minorHAnsi"/>
              </w:rPr>
              <w:t xml:space="preserve">Uczniowie analizują slajd </w:t>
            </w:r>
            <w:r w:rsidR="0061257C" w:rsidRPr="00FA23B4">
              <w:rPr>
                <w:rFonts w:cstheme="minorHAnsi"/>
              </w:rPr>
              <w:t>4</w:t>
            </w:r>
            <w:r w:rsidR="00C517D8" w:rsidRPr="00FA23B4">
              <w:rPr>
                <w:rFonts w:cstheme="minorHAnsi"/>
              </w:rPr>
              <w:t>.</w:t>
            </w:r>
          </w:p>
          <w:p w14:paraId="09A5CD9B" w14:textId="393F7C76" w:rsidR="008547AD" w:rsidRPr="00FA23B4" w:rsidRDefault="000A5078" w:rsidP="008547AD">
            <w:pPr>
              <w:spacing w:afterAutospacing="0"/>
              <w:rPr>
                <w:rFonts w:cstheme="minorHAnsi"/>
              </w:rPr>
            </w:pPr>
            <w:r w:rsidRPr="00FA23B4">
              <w:rPr>
                <w:rFonts w:cstheme="minorHAnsi"/>
              </w:rPr>
              <w:t>W zeszytach sporządzają notatkę zawierającą informację o zasadach kształtowania sumy ubezpieczenia w wartości odtworzeniowej i w wartości rzeczywistej.</w:t>
            </w:r>
          </w:p>
        </w:tc>
        <w:tc>
          <w:tcPr>
            <w:tcW w:w="4082" w:type="dxa"/>
          </w:tcPr>
          <w:p w14:paraId="38CD7792" w14:textId="1BEEF526" w:rsidR="008547AD" w:rsidRPr="00FA23B4" w:rsidRDefault="008547AD" w:rsidP="008547AD">
            <w:pPr>
              <w:autoSpaceDE w:val="0"/>
              <w:autoSpaceDN w:val="0"/>
              <w:adjustRightInd w:val="0"/>
              <w:spacing w:afterAutospacing="0"/>
              <w:rPr>
                <w:rFonts w:cstheme="minorHAnsi"/>
              </w:rPr>
            </w:pPr>
            <w:r w:rsidRPr="00FA23B4">
              <w:rPr>
                <w:rFonts w:cstheme="minorHAnsi"/>
              </w:rPr>
              <w:t xml:space="preserve">5. Nauczyciel przedstawia slajd </w:t>
            </w:r>
            <w:r w:rsidR="00FA23B4" w:rsidRPr="00FA23B4">
              <w:rPr>
                <w:rFonts w:cstheme="minorHAnsi"/>
              </w:rPr>
              <w:t>5</w:t>
            </w:r>
            <w:r w:rsidRPr="00FA23B4">
              <w:rPr>
                <w:rFonts w:cstheme="minorHAnsi"/>
              </w:rPr>
              <w:t>, prosi uczniów o jego analizę, pyta uczniów, czy są w stanie odpowiedzieć na pytanie:</w:t>
            </w:r>
          </w:p>
          <w:p w14:paraId="7CE6CC8B" w14:textId="77777777" w:rsidR="00FA23B4" w:rsidRPr="00FA23B4" w:rsidRDefault="008547AD" w:rsidP="008547AD">
            <w:pPr>
              <w:autoSpaceDE w:val="0"/>
              <w:autoSpaceDN w:val="0"/>
              <w:adjustRightInd w:val="0"/>
              <w:spacing w:afterAutospacing="0"/>
              <w:rPr>
                <w:rFonts w:cstheme="minorHAnsi"/>
              </w:rPr>
            </w:pPr>
            <w:r w:rsidRPr="00FA23B4">
              <w:rPr>
                <w:rFonts w:cstheme="minorHAnsi"/>
              </w:rPr>
              <w:t xml:space="preserve">- </w:t>
            </w:r>
            <w:r w:rsidR="00FA23B4" w:rsidRPr="00FA23B4">
              <w:rPr>
                <w:rFonts w:cstheme="minorHAnsi"/>
              </w:rPr>
              <w:t>kto i w jaki sposób określa sumę ubezpieczenia w ubezpieczeniach obowiązkowych budynków?</w:t>
            </w:r>
          </w:p>
          <w:p w14:paraId="2E904D33" w14:textId="3751C93B" w:rsidR="008547AD" w:rsidRPr="00FA23B4" w:rsidRDefault="00FA23B4" w:rsidP="00FA23B4">
            <w:pPr>
              <w:autoSpaceDE w:val="0"/>
              <w:autoSpaceDN w:val="0"/>
              <w:adjustRightInd w:val="0"/>
              <w:spacing w:afterAutospacing="0"/>
              <w:rPr>
                <w:rFonts w:cstheme="minorHAnsi"/>
              </w:rPr>
            </w:pPr>
            <w:r w:rsidRPr="00FA23B4">
              <w:rPr>
                <w:rFonts w:cstheme="minorHAnsi"/>
              </w:rPr>
              <w:t xml:space="preserve">- w </w:t>
            </w:r>
            <w:r w:rsidR="008547AD" w:rsidRPr="00FA23B4">
              <w:rPr>
                <w:rFonts w:cstheme="minorHAnsi"/>
              </w:rPr>
              <w:t>jak</w:t>
            </w:r>
            <w:r w:rsidRPr="00FA23B4">
              <w:rPr>
                <w:rFonts w:cstheme="minorHAnsi"/>
              </w:rPr>
              <w:t>i sposób można podnieść wartość budynków starszych niż 15-20 lat? (konieczność wskazania na uwzględnienie w wycenie skutków dokonanych nakładów i inwestycji)</w:t>
            </w:r>
            <w:r w:rsidR="00145B33" w:rsidRPr="00FA23B4">
              <w:rPr>
                <w:rFonts w:cstheme="minorHAnsi"/>
              </w:rPr>
              <w:t>.</w:t>
            </w:r>
          </w:p>
        </w:tc>
        <w:tc>
          <w:tcPr>
            <w:tcW w:w="2439" w:type="dxa"/>
          </w:tcPr>
          <w:p w14:paraId="70EE72F1" w14:textId="708A1C3B" w:rsidR="008547AD" w:rsidRPr="00FA23B4" w:rsidRDefault="008547AD" w:rsidP="008547AD">
            <w:pPr>
              <w:spacing w:afterAutospacing="0"/>
              <w:rPr>
                <w:rFonts w:cstheme="minorHAnsi"/>
              </w:rPr>
            </w:pPr>
            <w:r w:rsidRPr="00FA23B4">
              <w:rPr>
                <w:rFonts w:cstheme="minorHAnsi"/>
              </w:rPr>
              <w:t xml:space="preserve">prezentacja slajd </w:t>
            </w:r>
            <w:r w:rsidR="00FA23B4" w:rsidRPr="00FA23B4">
              <w:rPr>
                <w:rFonts w:cstheme="minorHAnsi"/>
              </w:rPr>
              <w:t>5</w:t>
            </w:r>
            <w:r w:rsidRPr="00FA23B4">
              <w:rPr>
                <w:rFonts w:cstheme="minorHAnsi"/>
              </w:rPr>
              <w:t xml:space="preserve"> </w:t>
            </w:r>
          </w:p>
          <w:p w14:paraId="06BC8A74" w14:textId="77777777" w:rsidR="008547AD" w:rsidRPr="00FA23B4" w:rsidRDefault="008547AD" w:rsidP="008547AD">
            <w:pPr>
              <w:spacing w:afterAutospacing="0"/>
              <w:rPr>
                <w:rFonts w:cstheme="minorHAnsi"/>
              </w:rPr>
            </w:pPr>
          </w:p>
          <w:p w14:paraId="0A184435" w14:textId="77777777" w:rsidR="008547AD" w:rsidRPr="00FA23B4" w:rsidRDefault="008547AD" w:rsidP="008547AD">
            <w:pPr>
              <w:spacing w:afterAutospacing="0"/>
              <w:rPr>
                <w:rFonts w:cstheme="minorHAnsi"/>
              </w:rPr>
            </w:pPr>
            <w:r w:rsidRPr="00FA23B4">
              <w:rPr>
                <w:rFonts w:cstheme="minorHAnsi"/>
              </w:rPr>
              <w:t>analiza tekstu</w:t>
            </w:r>
          </w:p>
          <w:p w14:paraId="5FFD6458" w14:textId="77777777" w:rsidR="008547AD" w:rsidRPr="00FA23B4" w:rsidRDefault="008547AD" w:rsidP="008547AD">
            <w:pPr>
              <w:spacing w:afterAutospacing="0"/>
              <w:rPr>
                <w:rFonts w:cstheme="minorHAnsi"/>
              </w:rPr>
            </w:pPr>
          </w:p>
          <w:p w14:paraId="16FF5B90" w14:textId="77777777" w:rsidR="008547AD" w:rsidRPr="00FA23B4" w:rsidRDefault="008547AD" w:rsidP="008547AD">
            <w:pPr>
              <w:spacing w:afterAutospacing="0"/>
              <w:rPr>
                <w:rFonts w:cstheme="minorHAnsi"/>
              </w:rPr>
            </w:pPr>
            <w:r w:rsidRPr="00FA23B4">
              <w:rPr>
                <w:rFonts w:cstheme="minorHAnsi"/>
              </w:rPr>
              <w:t>dyskusja</w:t>
            </w:r>
          </w:p>
          <w:p w14:paraId="5D6863C0" w14:textId="77777777" w:rsidR="008547AD" w:rsidRPr="00FA23B4" w:rsidRDefault="008547AD" w:rsidP="008547AD">
            <w:pPr>
              <w:spacing w:afterAutospacing="0"/>
              <w:rPr>
                <w:rFonts w:cstheme="minorHAnsi"/>
              </w:rPr>
            </w:pPr>
          </w:p>
          <w:p w14:paraId="08C79EAF" w14:textId="77777777" w:rsidR="008547AD" w:rsidRPr="00FA23B4" w:rsidRDefault="008547AD" w:rsidP="008547AD">
            <w:pPr>
              <w:spacing w:afterAutospacing="0"/>
              <w:rPr>
                <w:rFonts w:cstheme="minorHAnsi"/>
              </w:rPr>
            </w:pPr>
            <w:r w:rsidRPr="00FA23B4">
              <w:rPr>
                <w:rFonts w:cstheme="minorHAnsi"/>
              </w:rPr>
              <w:t>notatka w zeszycie</w:t>
            </w:r>
          </w:p>
        </w:tc>
      </w:tr>
      <w:tr w:rsidR="008547AD" w:rsidRPr="005F720C" w14:paraId="3FEB903D" w14:textId="77777777" w:rsidTr="00A723AE">
        <w:trPr>
          <w:cantSplit/>
          <w:trHeight w:val="241"/>
        </w:trPr>
        <w:tc>
          <w:tcPr>
            <w:tcW w:w="817" w:type="dxa"/>
            <w:vMerge/>
            <w:textDirection w:val="btLr"/>
          </w:tcPr>
          <w:p w14:paraId="6814F09F" w14:textId="77777777" w:rsidR="008547AD" w:rsidRPr="005F720C" w:rsidRDefault="008547AD" w:rsidP="008547AD">
            <w:pPr>
              <w:spacing w:afterAutospacing="0"/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80" w:type="dxa"/>
          </w:tcPr>
          <w:p w14:paraId="065FFA87" w14:textId="1052C5E1" w:rsidR="008547AD" w:rsidRPr="00FA23B4" w:rsidRDefault="00BC380E" w:rsidP="008547AD">
            <w:pPr>
              <w:spacing w:afterAutospacing="0"/>
              <w:rPr>
                <w:rFonts w:cstheme="minorHAnsi"/>
              </w:rPr>
            </w:pPr>
            <w:r w:rsidRPr="00FA23B4">
              <w:rPr>
                <w:rFonts w:cstheme="minorHAnsi"/>
              </w:rPr>
              <w:t>6</w:t>
            </w:r>
            <w:r w:rsidR="008547AD" w:rsidRPr="00FA23B4">
              <w:rPr>
                <w:rFonts w:cstheme="minorHAnsi"/>
              </w:rPr>
              <w:t>. Uczniowie zapozn</w:t>
            </w:r>
            <w:r w:rsidRPr="00FA23B4">
              <w:rPr>
                <w:rFonts w:cstheme="minorHAnsi"/>
              </w:rPr>
              <w:t xml:space="preserve">ają się z przykładem ze slajdu </w:t>
            </w:r>
            <w:r w:rsidR="00FA23B4" w:rsidRPr="00FA23B4">
              <w:rPr>
                <w:rFonts w:cstheme="minorHAnsi"/>
              </w:rPr>
              <w:t>6 – sposób kalkulacji sumy ubezpieczenia dla 3 obiektów</w:t>
            </w:r>
            <w:r w:rsidR="008547AD" w:rsidRPr="00FA23B4">
              <w:rPr>
                <w:rFonts w:cstheme="minorHAnsi"/>
              </w:rPr>
              <w:t xml:space="preserve">, a następnie robią w zeszycie ćwiczenie ze slajdu </w:t>
            </w:r>
            <w:r w:rsidR="00FA23B4" w:rsidRPr="00FA23B4">
              <w:rPr>
                <w:rFonts w:cstheme="minorHAnsi"/>
              </w:rPr>
              <w:t>7</w:t>
            </w:r>
            <w:r w:rsidR="008547AD" w:rsidRPr="00FA23B4">
              <w:rPr>
                <w:rFonts w:cstheme="minorHAnsi"/>
              </w:rPr>
              <w:t>.</w:t>
            </w:r>
          </w:p>
        </w:tc>
        <w:tc>
          <w:tcPr>
            <w:tcW w:w="4082" w:type="dxa"/>
          </w:tcPr>
          <w:p w14:paraId="2B1ABCB3" w14:textId="597CC0C3" w:rsidR="008547AD" w:rsidRPr="00FA23B4" w:rsidRDefault="00BC380E" w:rsidP="008547AD">
            <w:pPr>
              <w:spacing w:afterAutospacing="0"/>
              <w:rPr>
                <w:rFonts w:cstheme="minorHAnsi"/>
              </w:rPr>
            </w:pPr>
            <w:r w:rsidRPr="00FA23B4">
              <w:rPr>
                <w:rFonts w:cstheme="minorHAnsi"/>
              </w:rPr>
              <w:t xml:space="preserve">6. Nauczyciel przedstawia slajd </w:t>
            </w:r>
            <w:r w:rsidR="00FA23B4" w:rsidRPr="00FA23B4">
              <w:rPr>
                <w:rFonts w:cstheme="minorHAnsi"/>
              </w:rPr>
              <w:t>6 (z uwzględnienie Tabeli Rossa)</w:t>
            </w:r>
            <w:r w:rsidR="008547AD" w:rsidRPr="00FA23B4">
              <w:rPr>
                <w:rFonts w:cstheme="minorHAnsi"/>
              </w:rPr>
              <w:t>, prosi o analizę przedstawionych obliczeń i odpowiada na ewentualne pytania uczniów.</w:t>
            </w:r>
          </w:p>
          <w:p w14:paraId="3BC5E696" w14:textId="45250875" w:rsidR="008547AD" w:rsidRPr="00FA23B4" w:rsidRDefault="00BC380E" w:rsidP="008547AD">
            <w:pPr>
              <w:spacing w:afterAutospacing="0"/>
              <w:rPr>
                <w:rFonts w:cstheme="minorHAnsi"/>
              </w:rPr>
            </w:pPr>
            <w:r w:rsidRPr="00FA23B4">
              <w:rPr>
                <w:rFonts w:cstheme="minorHAnsi"/>
              </w:rPr>
              <w:t xml:space="preserve">Następnie przedstawia slajd </w:t>
            </w:r>
            <w:r w:rsidR="00FA23B4" w:rsidRPr="00FA23B4">
              <w:rPr>
                <w:rFonts w:cstheme="minorHAnsi"/>
              </w:rPr>
              <w:t>7</w:t>
            </w:r>
            <w:r w:rsidR="008547AD" w:rsidRPr="00FA23B4">
              <w:rPr>
                <w:rFonts w:cstheme="minorHAnsi"/>
              </w:rPr>
              <w:t xml:space="preserve"> i prosi o dokonanie obliczeń </w:t>
            </w:r>
            <w:r w:rsidR="00FA23B4" w:rsidRPr="00FA23B4">
              <w:rPr>
                <w:rFonts w:cstheme="minorHAnsi"/>
              </w:rPr>
              <w:t>sumy ubezpieczenia w wartości rzeczywistej dla poszczególnych obiektów</w:t>
            </w:r>
            <w:r w:rsidR="008547AD" w:rsidRPr="00FA23B4">
              <w:rPr>
                <w:rFonts w:cstheme="minorHAnsi"/>
              </w:rPr>
              <w:t>.</w:t>
            </w:r>
          </w:p>
        </w:tc>
        <w:tc>
          <w:tcPr>
            <w:tcW w:w="2439" w:type="dxa"/>
          </w:tcPr>
          <w:p w14:paraId="322BCDE1" w14:textId="260CF830" w:rsidR="008547AD" w:rsidRPr="00FA23B4" w:rsidRDefault="00BC380E" w:rsidP="008547AD">
            <w:pPr>
              <w:spacing w:afterAutospacing="0"/>
              <w:rPr>
                <w:rFonts w:cstheme="minorHAnsi"/>
              </w:rPr>
            </w:pPr>
            <w:r w:rsidRPr="00FA23B4">
              <w:rPr>
                <w:rFonts w:cstheme="minorHAnsi"/>
              </w:rPr>
              <w:t xml:space="preserve">prezentacja slajd </w:t>
            </w:r>
            <w:r w:rsidR="00801BBC" w:rsidRPr="00FA23B4">
              <w:rPr>
                <w:rFonts w:cstheme="minorHAnsi"/>
              </w:rPr>
              <w:t>6</w:t>
            </w:r>
            <w:r w:rsidR="00FA23B4" w:rsidRPr="00FA23B4">
              <w:rPr>
                <w:rFonts w:cstheme="minorHAnsi"/>
              </w:rPr>
              <w:t xml:space="preserve"> i 7</w:t>
            </w:r>
          </w:p>
          <w:p w14:paraId="5585EBDB" w14:textId="77777777" w:rsidR="008547AD" w:rsidRPr="00FA23B4" w:rsidRDefault="008547AD" w:rsidP="008547AD">
            <w:pPr>
              <w:spacing w:afterAutospacing="0"/>
              <w:rPr>
                <w:rFonts w:cstheme="minorHAnsi"/>
              </w:rPr>
            </w:pPr>
          </w:p>
          <w:p w14:paraId="0DB61677" w14:textId="77777777" w:rsidR="008547AD" w:rsidRPr="00FA23B4" w:rsidRDefault="008547AD" w:rsidP="008547AD">
            <w:pPr>
              <w:spacing w:afterAutospacing="0"/>
              <w:rPr>
                <w:rFonts w:cstheme="minorHAnsi"/>
              </w:rPr>
            </w:pPr>
            <w:r w:rsidRPr="00FA23B4">
              <w:rPr>
                <w:rFonts w:cstheme="minorHAnsi"/>
              </w:rPr>
              <w:t>dyskusja</w:t>
            </w:r>
          </w:p>
          <w:p w14:paraId="1D8887E8" w14:textId="77777777" w:rsidR="008547AD" w:rsidRPr="00FA23B4" w:rsidRDefault="008547AD" w:rsidP="008547AD">
            <w:pPr>
              <w:spacing w:afterAutospacing="0"/>
              <w:rPr>
                <w:rFonts w:cstheme="minorHAnsi"/>
              </w:rPr>
            </w:pPr>
          </w:p>
          <w:p w14:paraId="19D29D5C" w14:textId="77777777" w:rsidR="008547AD" w:rsidRPr="00FA23B4" w:rsidRDefault="008547AD" w:rsidP="008547AD">
            <w:pPr>
              <w:spacing w:afterAutospacing="0"/>
              <w:rPr>
                <w:rFonts w:cstheme="minorHAnsi"/>
              </w:rPr>
            </w:pPr>
            <w:r w:rsidRPr="00FA23B4">
              <w:rPr>
                <w:rFonts w:cstheme="minorHAnsi"/>
              </w:rPr>
              <w:t>ćwiczenie</w:t>
            </w:r>
          </w:p>
        </w:tc>
      </w:tr>
      <w:tr w:rsidR="008547AD" w:rsidRPr="005F720C" w14:paraId="34322709" w14:textId="77777777" w:rsidTr="00A723AE">
        <w:trPr>
          <w:cantSplit/>
          <w:trHeight w:val="241"/>
        </w:trPr>
        <w:tc>
          <w:tcPr>
            <w:tcW w:w="817" w:type="dxa"/>
            <w:vMerge/>
            <w:textDirection w:val="btLr"/>
          </w:tcPr>
          <w:p w14:paraId="4B094861" w14:textId="77777777" w:rsidR="008547AD" w:rsidRPr="005F720C" w:rsidRDefault="008547AD" w:rsidP="008547AD">
            <w:pPr>
              <w:spacing w:afterAutospacing="0"/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80" w:type="dxa"/>
          </w:tcPr>
          <w:p w14:paraId="784BA805" w14:textId="3E928EAC" w:rsidR="008547AD" w:rsidRPr="00B161C1" w:rsidRDefault="00BC380E" w:rsidP="00B161C1">
            <w:pPr>
              <w:spacing w:afterAutospacing="0"/>
              <w:rPr>
                <w:rFonts w:cstheme="minorHAnsi"/>
              </w:rPr>
            </w:pPr>
            <w:r w:rsidRPr="00B161C1">
              <w:rPr>
                <w:rFonts w:cstheme="minorHAnsi"/>
              </w:rPr>
              <w:t>7</w:t>
            </w:r>
            <w:r w:rsidR="008547AD" w:rsidRPr="00B161C1">
              <w:rPr>
                <w:rFonts w:cstheme="minorHAnsi"/>
              </w:rPr>
              <w:t xml:space="preserve">. Uczniowie </w:t>
            </w:r>
            <w:r w:rsidR="00B161C1" w:rsidRPr="00B161C1">
              <w:rPr>
                <w:rFonts w:cstheme="minorHAnsi"/>
              </w:rPr>
              <w:t>zapoznają się z dwoma sposobami określania wielkości odszkodowania w ubezpieczeniu obowiązkowym oraz kalkulują to w odniesieniu do przedstawionego przykładu (slajd 8</w:t>
            </w:r>
          </w:p>
        </w:tc>
        <w:tc>
          <w:tcPr>
            <w:tcW w:w="4082" w:type="dxa"/>
          </w:tcPr>
          <w:p w14:paraId="0979D31D" w14:textId="0B707453" w:rsidR="008547AD" w:rsidRPr="00B161C1" w:rsidRDefault="00BC380E" w:rsidP="008547AD">
            <w:pPr>
              <w:spacing w:afterAutospacing="0"/>
              <w:rPr>
                <w:rFonts w:cstheme="minorHAnsi"/>
              </w:rPr>
            </w:pPr>
            <w:r w:rsidRPr="00B161C1">
              <w:rPr>
                <w:rFonts w:cstheme="minorHAnsi"/>
              </w:rPr>
              <w:t>7</w:t>
            </w:r>
            <w:r w:rsidR="008547AD" w:rsidRPr="00B161C1">
              <w:rPr>
                <w:rFonts w:cstheme="minorHAnsi"/>
              </w:rPr>
              <w:t xml:space="preserve">. Nauczyciel </w:t>
            </w:r>
            <w:r w:rsidR="00145B33" w:rsidRPr="00B161C1">
              <w:rPr>
                <w:rFonts w:cstheme="minorHAnsi"/>
              </w:rPr>
              <w:t xml:space="preserve"> przedstawia i tłumaczy </w:t>
            </w:r>
            <w:r w:rsidR="00B161C1" w:rsidRPr="00B161C1">
              <w:rPr>
                <w:rFonts w:cstheme="minorHAnsi"/>
              </w:rPr>
              <w:t xml:space="preserve">metody liczenia wartości odszkodowania, </w:t>
            </w:r>
            <w:r w:rsidR="00145B33" w:rsidRPr="00B161C1">
              <w:rPr>
                <w:rFonts w:cstheme="minorHAnsi"/>
              </w:rPr>
              <w:t>a następnie pyta uczniów</w:t>
            </w:r>
            <w:r w:rsidR="008547AD" w:rsidRPr="00B161C1">
              <w:rPr>
                <w:rFonts w:cstheme="minorHAnsi"/>
              </w:rPr>
              <w:t>:</w:t>
            </w:r>
          </w:p>
          <w:p w14:paraId="4491617D" w14:textId="6D82DC7E" w:rsidR="008547AD" w:rsidRPr="00B161C1" w:rsidRDefault="008547AD" w:rsidP="008547AD">
            <w:pPr>
              <w:spacing w:afterAutospacing="0"/>
              <w:rPr>
                <w:rFonts w:cstheme="minorHAnsi"/>
              </w:rPr>
            </w:pPr>
            <w:r w:rsidRPr="00B161C1">
              <w:rPr>
                <w:rFonts w:cstheme="minorHAnsi"/>
              </w:rPr>
              <w:t xml:space="preserve">- </w:t>
            </w:r>
            <w:r w:rsidR="00B161C1" w:rsidRPr="00B161C1">
              <w:rPr>
                <w:rFonts w:cstheme="minorHAnsi"/>
              </w:rPr>
              <w:t>który z tych sposobów i w jakich sytuacjach będzie bardziej korzystny dla posiadacza gospodarstwa rolnego (kwestia chęci odbudowywania zniszczonego obiektu, dostępność materiałów, czy koszty wykonania kosztorysu odbudowy)</w:t>
            </w:r>
          </w:p>
          <w:p w14:paraId="416D6864" w14:textId="77777777" w:rsidR="00145B33" w:rsidRPr="00B161C1" w:rsidRDefault="00145B33" w:rsidP="008547AD">
            <w:pPr>
              <w:spacing w:afterAutospacing="0"/>
              <w:rPr>
                <w:rFonts w:cstheme="minorHAnsi"/>
              </w:rPr>
            </w:pPr>
          </w:p>
          <w:p w14:paraId="1855D39A" w14:textId="03EA61D5" w:rsidR="008547AD" w:rsidRPr="00B161C1" w:rsidRDefault="008547AD" w:rsidP="008547AD">
            <w:pPr>
              <w:spacing w:afterAutospacing="0"/>
              <w:rPr>
                <w:rFonts w:cstheme="minorHAnsi"/>
              </w:rPr>
            </w:pPr>
            <w:r w:rsidRPr="00B161C1">
              <w:rPr>
                <w:rFonts w:cstheme="minorHAnsi"/>
              </w:rPr>
              <w:t xml:space="preserve">Potem prosi uczniów o </w:t>
            </w:r>
            <w:r w:rsidR="00801BBC" w:rsidRPr="00B161C1">
              <w:rPr>
                <w:rFonts w:cstheme="minorHAnsi"/>
              </w:rPr>
              <w:t xml:space="preserve">ewentualne pytania, </w:t>
            </w:r>
            <w:r w:rsidRPr="00B161C1">
              <w:rPr>
                <w:rFonts w:cstheme="minorHAnsi"/>
              </w:rPr>
              <w:t>a następnie sporządzenie w zeszycie notatki.</w:t>
            </w:r>
          </w:p>
          <w:p w14:paraId="24E256D9" w14:textId="77777777" w:rsidR="00801BBC" w:rsidRPr="00B161C1" w:rsidRDefault="00801BBC" w:rsidP="008547AD">
            <w:pPr>
              <w:spacing w:afterAutospacing="0"/>
              <w:rPr>
                <w:rFonts w:cstheme="minorHAnsi"/>
              </w:rPr>
            </w:pPr>
          </w:p>
          <w:p w14:paraId="2FA37098" w14:textId="176F1364" w:rsidR="008547AD" w:rsidRPr="00B161C1" w:rsidRDefault="00801BBC" w:rsidP="00B161C1">
            <w:pPr>
              <w:spacing w:afterAutospacing="0"/>
              <w:rPr>
                <w:rFonts w:cstheme="minorHAnsi"/>
              </w:rPr>
            </w:pPr>
            <w:r w:rsidRPr="00B161C1">
              <w:rPr>
                <w:rFonts w:cstheme="minorHAnsi"/>
              </w:rPr>
              <w:t xml:space="preserve">Następnie nauczyciel wyjaśnia uczniom na podstawie slajdu </w:t>
            </w:r>
            <w:r w:rsidR="00145B33" w:rsidRPr="00B161C1">
              <w:rPr>
                <w:rFonts w:cstheme="minorHAnsi"/>
              </w:rPr>
              <w:t>8</w:t>
            </w:r>
            <w:r w:rsidRPr="00B161C1">
              <w:rPr>
                <w:rFonts w:cstheme="minorHAnsi"/>
              </w:rPr>
              <w:t xml:space="preserve"> </w:t>
            </w:r>
            <w:r w:rsidR="00B621D6" w:rsidRPr="00B161C1">
              <w:rPr>
                <w:rFonts w:cstheme="minorHAnsi"/>
              </w:rPr>
              <w:t xml:space="preserve">że </w:t>
            </w:r>
            <w:r w:rsidR="00B161C1" w:rsidRPr="00B161C1">
              <w:rPr>
                <w:rFonts w:cstheme="minorHAnsi"/>
              </w:rPr>
              <w:t>maksymalna kwota wypłacanego odszkodowania jest ściśle związana z określoną suma ubezpieczenia dlatego tak ważne jest jej prawidłowe określenie</w:t>
            </w:r>
            <w:r w:rsidR="00B621D6" w:rsidRPr="00B161C1">
              <w:rPr>
                <w:rFonts w:cstheme="minorHAnsi"/>
              </w:rPr>
              <w:t xml:space="preserve"> </w:t>
            </w:r>
          </w:p>
        </w:tc>
        <w:tc>
          <w:tcPr>
            <w:tcW w:w="2439" w:type="dxa"/>
          </w:tcPr>
          <w:p w14:paraId="2C235328" w14:textId="6D1A10A5" w:rsidR="008547AD" w:rsidRPr="00B161C1" w:rsidRDefault="008547AD" w:rsidP="008547AD">
            <w:pPr>
              <w:spacing w:afterAutospacing="0"/>
              <w:rPr>
                <w:rFonts w:cstheme="minorHAnsi"/>
              </w:rPr>
            </w:pPr>
            <w:r w:rsidRPr="00B161C1">
              <w:rPr>
                <w:rFonts w:cstheme="minorHAnsi"/>
              </w:rPr>
              <w:t>prezentacja sla</w:t>
            </w:r>
            <w:r w:rsidR="00BC380E" w:rsidRPr="00B161C1">
              <w:rPr>
                <w:rFonts w:cstheme="minorHAnsi"/>
              </w:rPr>
              <w:t>jd</w:t>
            </w:r>
            <w:r w:rsidR="00B161C1" w:rsidRPr="00B161C1">
              <w:rPr>
                <w:rFonts w:cstheme="minorHAnsi"/>
              </w:rPr>
              <w:t xml:space="preserve"> </w:t>
            </w:r>
            <w:r w:rsidR="00145B33" w:rsidRPr="00B161C1">
              <w:rPr>
                <w:rFonts w:cstheme="minorHAnsi"/>
              </w:rPr>
              <w:t>8</w:t>
            </w:r>
          </w:p>
          <w:p w14:paraId="6239FA80" w14:textId="77777777" w:rsidR="008547AD" w:rsidRPr="00B161C1" w:rsidRDefault="008547AD" w:rsidP="008547AD">
            <w:pPr>
              <w:spacing w:afterAutospacing="0"/>
              <w:rPr>
                <w:rFonts w:cstheme="minorHAnsi"/>
              </w:rPr>
            </w:pPr>
          </w:p>
          <w:p w14:paraId="654BD996" w14:textId="77777777" w:rsidR="008547AD" w:rsidRPr="00B161C1" w:rsidRDefault="008547AD" w:rsidP="008547AD">
            <w:pPr>
              <w:rPr>
                <w:rFonts w:cstheme="minorHAnsi"/>
              </w:rPr>
            </w:pPr>
            <w:r w:rsidRPr="00B161C1">
              <w:rPr>
                <w:rFonts w:cstheme="minorHAnsi"/>
              </w:rPr>
              <w:t>dyskusja</w:t>
            </w:r>
          </w:p>
          <w:p w14:paraId="29BE1347" w14:textId="77777777" w:rsidR="008547AD" w:rsidRPr="00B161C1" w:rsidRDefault="008547AD" w:rsidP="008547AD">
            <w:pPr>
              <w:rPr>
                <w:rFonts w:cstheme="minorHAnsi"/>
              </w:rPr>
            </w:pPr>
            <w:r w:rsidRPr="00B161C1">
              <w:rPr>
                <w:rFonts w:cstheme="minorHAnsi"/>
              </w:rPr>
              <w:t>notatka w zeszycie</w:t>
            </w:r>
          </w:p>
          <w:p w14:paraId="7BF65545" w14:textId="1A2A8871" w:rsidR="008547AD" w:rsidRPr="00B161C1" w:rsidRDefault="008547AD" w:rsidP="008547AD">
            <w:pPr>
              <w:rPr>
                <w:rFonts w:cstheme="minorHAnsi"/>
              </w:rPr>
            </w:pPr>
          </w:p>
        </w:tc>
      </w:tr>
      <w:tr w:rsidR="00801BBC" w:rsidRPr="005F720C" w14:paraId="20CA8153" w14:textId="77777777" w:rsidTr="00A723AE">
        <w:trPr>
          <w:cantSplit/>
          <w:trHeight w:val="241"/>
        </w:trPr>
        <w:tc>
          <w:tcPr>
            <w:tcW w:w="817" w:type="dxa"/>
            <w:vMerge/>
            <w:textDirection w:val="btLr"/>
          </w:tcPr>
          <w:p w14:paraId="50E74E77" w14:textId="77777777" w:rsidR="00801BBC" w:rsidRPr="005F720C" w:rsidRDefault="00801BBC" w:rsidP="008547AD">
            <w:pPr>
              <w:spacing w:afterAutospacing="0"/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80" w:type="dxa"/>
          </w:tcPr>
          <w:p w14:paraId="0570A065" w14:textId="1B888E2D" w:rsidR="00801BBC" w:rsidRPr="000035B1" w:rsidRDefault="00801BBC" w:rsidP="008547AD">
            <w:pPr>
              <w:spacing w:afterAutospacing="0"/>
              <w:rPr>
                <w:rFonts w:cstheme="minorHAnsi"/>
              </w:rPr>
            </w:pPr>
            <w:r w:rsidRPr="000035B1">
              <w:rPr>
                <w:rFonts w:cstheme="minorHAnsi"/>
              </w:rPr>
              <w:t xml:space="preserve">8. W zeszycie zapisują odpowiedzi na </w:t>
            </w:r>
            <w:r w:rsidR="000035B1" w:rsidRPr="000035B1">
              <w:rPr>
                <w:rFonts w:cstheme="minorHAnsi"/>
              </w:rPr>
              <w:t>2</w:t>
            </w:r>
            <w:r w:rsidRPr="000035B1">
              <w:rPr>
                <w:rFonts w:cstheme="minorHAnsi"/>
              </w:rPr>
              <w:t xml:space="preserve"> pytania:</w:t>
            </w:r>
          </w:p>
          <w:p w14:paraId="5B3B4CC9" w14:textId="77777777" w:rsidR="000035B1" w:rsidRPr="000035B1" w:rsidRDefault="00801BBC" w:rsidP="00801BBC">
            <w:pPr>
              <w:spacing w:afterAutospacing="0"/>
              <w:rPr>
                <w:rFonts w:cstheme="minorHAnsi"/>
              </w:rPr>
            </w:pPr>
            <w:r w:rsidRPr="000035B1">
              <w:rPr>
                <w:rFonts w:cstheme="minorHAnsi"/>
              </w:rPr>
              <w:t xml:space="preserve">- co </w:t>
            </w:r>
            <w:r w:rsidR="000035B1" w:rsidRPr="000035B1">
              <w:rPr>
                <w:rFonts w:cstheme="minorHAnsi"/>
              </w:rPr>
              <w:t>może jeszcze ulec zniszczeniu w skutek działania: ognia, huraganu, deszczu nawalnego czy powodzi?</w:t>
            </w:r>
          </w:p>
          <w:p w14:paraId="7F5DC8F5" w14:textId="77777777" w:rsidR="000035B1" w:rsidRPr="000035B1" w:rsidRDefault="000035B1" w:rsidP="00801BBC">
            <w:pPr>
              <w:spacing w:afterAutospacing="0"/>
              <w:rPr>
                <w:rFonts w:cstheme="minorHAnsi"/>
              </w:rPr>
            </w:pPr>
            <w:r w:rsidRPr="000035B1">
              <w:rPr>
                <w:rFonts w:cstheme="minorHAnsi"/>
              </w:rPr>
              <w:t>- czy są to istotne elementy majątku dla rolnika?</w:t>
            </w:r>
          </w:p>
          <w:p w14:paraId="54BA09A4" w14:textId="79F6BEB3" w:rsidR="00801BBC" w:rsidRPr="000035B1" w:rsidRDefault="000035B1" w:rsidP="000035B1">
            <w:pPr>
              <w:spacing w:afterAutospacing="0"/>
              <w:rPr>
                <w:rFonts w:cstheme="minorHAnsi"/>
              </w:rPr>
            </w:pPr>
            <w:r w:rsidRPr="000035B1">
              <w:rPr>
                <w:rFonts w:cstheme="minorHAnsi"/>
              </w:rPr>
              <w:t>Uczniowie analizują slajd 9 i konfrontują swoje zapisy z możliwym zakresem przedmiotowym ubezpieczenia dobrowolnego.</w:t>
            </w:r>
          </w:p>
        </w:tc>
        <w:tc>
          <w:tcPr>
            <w:tcW w:w="4082" w:type="dxa"/>
          </w:tcPr>
          <w:p w14:paraId="3A6E664C" w14:textId="3C9D77C2" w:rsidR="000035B1" w:rsidRPr="000035B1" w:rsidRDefault="000035B1" w:rsidP="008C0C88">
            <w:pPr>
              <w:spacing w:afterAutospacing="0"/>
              <w:rPr>
                <w:rFonts w:cstheme="minorHAnsi"/>
              </w:rPr>
            </w:pPr>
            <w:r w:rsidRPr="000035B1">
              <w:rPr>
                <w:rFonts w:cstheme="minorHAnsi"/>
              </w:rPr>
              <w:t>8</w:t>
            </w:r>
            <w:r w:rsidR="008C0C88" w:rsidRPr="000035B1">
              <w:rPr>
                <w:rFonts w:cstheme="minorHAnsi"/>
              </w:rPr>
              <w:t xml:space="preserve">. Nauczyciel </w:t>
            </w:r>
            <w:r w:rsidRPr="000035B1">
              <w:rPr>
                <w:rFonts w:cstheme="minorHAnsi"/>
              </w:rPr>
              <w:t>stawia wcześniej określone pytania i moderuje w celu przybliżenia do prawidłowych odpowiedzi. W zakresie celowości stosowania ubezpieczenia dobrowolnego mienia wskazania na: wartość poszczególnych składników majątku to znaczna część marży zysku jaką uzyskuje rolnik; brak maszyny czy słomy dla zwierząt ogranicza możliwość dalszego funkcjonowania gospodarstwa.</w:t>
            </w:r>
          </w:p>
          <w:p w14:paraId="000818DC" w14:textId="7B4C8E24" w:rsidR="000035B1" w:rsidRPr="000035B1" w:rsidRDefault="000035B1" w:rsidP="008C0C88">
            <w:pPr>
              <w:spacing w:afterAutospacing="0"/>
              <w:rPr>
                <w:rFonts w:cstheme="minorHAnsi"/>
              </w:rPr>
            </w:pPr>
            <w:r w:rsidRPr="000035B1">
              <w:rPr>
                <w:rFonts w:cstheme="minorHAnsi"/>
              </w:rPr>
              <w:t>Nauczyciel wskazuje, że zakres ubezpieczenia dobrowolnego jest szerszy niż ubezpieczenia obowiązkowego.</w:t>
            </w:r>
          </w:p>
          <w:p w14:paraId="0010AD54" w14:textId="42F5E327" w:rsidR="00801BBC" w:rsidRPr="000035B1" w:rsidRDefault="00801BBC" w:rsidP="008C0C88">
            <w:pPr>
              <w:spacing w:afterAutospacing="0"/>
              <w:rPr>
                <w:rFonts w:cstheme="minorHAnsi"/>
              </w:rPr>
            </w:pPr>
          </w:p>
        </w:tc>
        <w:tc>
          <w:tcPr>
            <w:tcW w:w="2439" w:type="dxa"/>
          </w:tcPr>
          <w:p w14:paraId="2F362D0C" w14:textId="5D49E683" w:rsidR="008C0C88" w:rsidRPr="000035B1" w:rsidRDefault="008C0C88" w:rsidP="008C0C88">
            <w:pPr>
              <w:spacing w:afterAutospacing="0"/>
              <w:rPr>
                <w:rFonts w:cstheme="minorHAnsi"/>
              </w:rPr>
            </w:pPr>
            <w:r w:rsidRPr="000035B1">
              <w:rPr>
                <w:rFonts w:cstheme="minorHAnsi"/>
              </w:rPr>
              <w:t xml:space="preserve">prezentacja slajd </w:t>
            </w:r>
            <w:r w:rsidR="00145B33" w:rsidRPr="000035B1">
              <w:rPr>
                <w:rFonts w:cstheme="minorHAnsi"/>
              </w:rPr>
              <w:t>9</w:t>
            </w:r>
          </w:p>
          <w:p w14:paraId="4C6B026B" w14:textId="77777777" w:rsidR="008C0C88" w:rsidRPr="000035B1" w:rsidRDefault="008C0C88" w:rsidP="008C0C88">
            <w:pPr>
              <w:spacing w:afterAutospacing="0"/>
              <w:rPr>
                <w:rFonts w:cstheme="minorHAnsi"/>
              </w:rPr>
            </w:pPr>
          </w:p>
          <w:p w14:paraId="4048B3A3" w14:textId="77777777" w:rsidR="008C0C88" w:rsidRPr="000035B1" w:rsidRDefault="008C0C88" w:rsidP="008C0C88">
            <w:pPr>
              <w:rPr>
                <w:rFonts w:cstheme="minorHAnsi"/>
              </w:rPr>
            </w:pPr>
            <w:r w:rsidRPr="000035B1">
              <w:rPr>
                <w:rFonts w:cstheme="minorHAnsi"/>
              </w:rPr>
              <w:t>dyskusja</w:t>
            </w:r>
          </w:p>
          <w:p w14:paraId="347E8851" w14:textId="77777777" w:rsidR="008C0C88" w:rsidRPr="000035B1" w:rsidRDefault="008C0C88" w:rsidP="008C0C88">
            <w:pPr>
              <w:rPr>
                <w:rFonts w:cstheme="minorHAnsi"/>
              </w:rPr>
            </w:pPr>
            <w:r w:rsidRPr="000035B1">
              <w:rPr>
                <w:rFonts w:cstheme="minorHAnsi"/>
              </w:rPr>
              <w:t>notatka w zeszycie</w:t>
            </w:r>
          </w:p>
          <w:p w14:paraId="1AD60D57" w14:textId="77777777" w:rsidR="00801BBC" w:rsidRPr="000035B1" w:rsidRDefault="00801BBC" w:rsidP="008547AD">
            <w:pPr>
              <w:spacing w:afterAutospacing="0"/>
              <w:rPr>
                <w:rFonts w:cstheme="minorHAnsi"/>
              </w:rPr>
            </w:pPr>
          </w:p>
        </w:tc>
      </w:tr>
      <w:tr w:rsidR="008547AD" w:rsidRPr="005F720C" w14:paraId="107F8296" w14:textId="77777777" w:rsidTr="00A723AE">
        <w:trPr>
          <w:cantSplit/>
          <w:trHeight w:val="241"/>
        </w:trPr>
        <w:tc>
          <w:tcPr>
            <w:tcW w:w="817" w:type="dxa"/>
            <w:vMerge/>
            <w:textDirection w:val="btLr"/>
          </w:tcPr>
          <w:p w14:paraId="03105E90" w14:textId="77777777" w:rsidR="008547AD" w:rsidRPr="005F720C" w:rsidRDefault="008547AD" w:rsidP="008547AD">
            <w:pPr>
              <w:spacing w:afterAutospacing="0"/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80" w:type="dxa"/>
          </w:tcPr>
          <w:p w14:paraId="23E2EA5E" w14:textId="20B57940" w:rsidR="008547AD" w:rsidRPr="00441490" w:rsidRDefault="006213AB" w:rsidP="00441490">
            <w:pPr>
              <w:spacing w:afterAutospacing="0"/>
              <w:rPr>
                <w:rFonts w:cstheme="minorHAnsi"/>
              </w:rPr>
            </w:pPr>
            <w:r w:rsidRPr="00441490">
              <w:rPr>
                <w:rFonts w:cstheme="minorHAnsi"/>
              </w:rPr>
              <w:t>8</w:t>
            </w:r>
            <w:r w:rsidR="008547AD" w:rsidRPr="00441490">
              <w:rPr>
                <w:rFonts w:cstheme="minorHAnsi"/>
              </w:rPr>
              <w:t xml:space="preserve">. Uczniowie analizują treść tekstu </w:t>
            </w:r>
            <w:r w:rsidR="00441490" w:rsidRPr="00441490">
              <w:rPr>
                <w:rFonts w:cstheme="minorHAnsi"/>
              </w:rPr>
              <w:t xml:space="preserve">i przykładu </w:t>
            </w:r>
            <w:r w:rsidR="008547AD" w:rsidRPr="00441490">
              <w:rPr>
                <w:rFonts w:cstheme="minorHAnsi"/>
              </w:rPr>
              <w:t>na slajdzie</w:t>
            </w:r>
            <w:r w:rsidR="00345DF2" w:rsidRPr="00441490">
              <w:rPr>
                <w:rFonts w:cstheme="minorHAnsi"/>
              </w:rPr>
              <w:t xml:space="preserve"> 1</w:t>
            </w:r>
            <w:r w:rsidR="00B621D6" w:rsidRPr="00441490">
              <w:rPr>
                <w:rFonts w:cstheme="minorHAnsi"/>
              </w:rPr>
              <w:t>0</w:t>
            </w:r>
            <w:r w:rsidR="008547AD" w:rsidRPr="00441490">
              <w:rPr>
                <w:rFonts w:cstheme="minorHAnsi"/>
              </w:rPr>
              <w:t>.</w:t>
            </w:r>
          </w:p>
        </w:tc>
        <w:tc>
          <w:tcPr>
            <w:tcW w:w="4082" w:type="dxa"/>
          </w:tcPr>
          <w:p w14:paraId="5345EC11" w14:textId="0DC08966" w:rsidR="008547AD" w:rsidRPr="00441490" w:rsidRDefault="006213AB" w:rsidP="008547AD">
            <w:pPr>
              <w:spacing w:afterAutospacing="0"/>
              <w:rPr>
                <w:rFonts w:cstheme="minorHAnsi"/>
              </w:rPr>
            </w:pPr>
            <w:r w:rsidRPr="00441490">
              <w:rPr>
                <w:rFonts w:cstheme="minorHAnsi"/>
              </w:rPr>
              <w:t>8</w:t>
            </w:r>
            <w:r w:rsidR="008547AD" w:rsidRPr="00441490">
              <w:rPr>
                <w:rFonts w:cstheme="minorHAnsi"/>
              </w:rPr>
              <w:t xml:space="preserve">. </w:t>
            </w:r>
            <w:r w:rsidR="00345DF2" w:rsidRPr="00441490">
              <w:rPr>
                <w:rFonts w:cstheme="minorHAnsi"/>
              </w:rPr>
              <w:t>Nauczyciel przedstawia slajd 1</w:t>
            </w:r>
            <w:r w:rsidR="00B621D6" w:rsidRPr="00441490">
              <w:rPr>
                <w:rFonts w:cstheme="minorHAnsi"/>
              </w:rPr>
              <w:t>0</w:t>
            </w:r>
            <w:r w:rsidR="008547AD" w:rsidRPr="00441490">
              <w:rPr>
                <w:rFonts w:cstheme="minorHAnsi"/>
              </w:rPr>
              <w:t>, prosi uczniów o przeczytanie tekstu, następnie zadaje pytania:</w:t>
            </w:r>
          </w:p>
          <w:p w14:paraId="07DCD1BA" w14:textId="77777777" w:rsidR="00441490" w:rsidRPr="00441490" w:rsidRDefault="00441490" w:rsidP="00441490">
            <w:pPr>
              <w:spacing w:afterAutospacing="0"/>
              <w:rPr>
                <w:rFonts w:cstheme="minorHAnsi"/>
              </w:rPr>
            </w:pPr>
            <w:r w:rsidRPr="00441490">
              <w:rPr>
                <w:rFonts w:cstheme="minorHAnsi"/>
              </w:rPr>
              <w:t>- co powoduje określenie sumy ubezpieczenia w ubezpieczeniu np. urządzeń rolniczych na zbyt niskim poziomie?</w:t>
            </w:r>
          </w:p>
          <w:p w14:paraId="6692DD85" w14:textId="3D6682D2" w:rsidR="008547AD" w:rsidRPr="00441490" w:rsidRDefault="00441490" w:rsidP="00441490">
            <w:pPr>
              <w:spacing w:afterAutospacing="0"/>
              <w:rPr>
                <w:rFonts w:cstheme="minorHAnsi"/>
              </w:rPr>
            </w:pPr>
            <w:r w:rsidRPr="00441490">
              <w:rPr>
                <w:rFonts w:cstheme="minorHAnsi"/>
              </w:rPr>
              <w:t>- jaki konsekwencje ma dla uzyskiwanego odszkodowania zastosowanie franszyzy integralnej, udziału własnego czy franszyzy redukcyjnej?</w:t>
            </w:r>
          </w:p>
        </w:tc>
        <w:tc>
          <w:tcPr>
            <w:tcW w:w="2439" w:type="dxa"/>
          </w:tcPr>
          <w:p w14:paraId="2B493319" w14:textId="3A7EE552" w:rsidR="008547AD" w:rsidRPr="00441490" w:rsidRDefault="00345DF2" w:rsidP="008547AD">
            <w:pPr>
              <w:spacing w:afterAutospacing="0"/>
              <w:rPr>
                <w:rFonts w:cstheme="minorHAnsi"/>
              </w:rPr>
            </w:pPr>
            <w:r w:rsidRPr="00441490">
              <w:rPr>
                <w:rFonts w:cstheme="minorHAnsi"/>
              </w:rPr>
              <w:t xml:space="preserve">prezentacja slajd </w:t>
            </w:r>
            <w:r w:rsidR="00801BBC" w:rsidRPr="00441490">
              <w:rPr>
                <w:rFonts w:cstheme="minorHAnsi"/>
              </w:rPr>
              <w:t>1</w:t>
            </w:r>
            <w:r w:rsidR="00B621D6" w:rsidRPr="00441490">
              <w:rPr>
                <w:rFonts w:cstheme="minorHAnsi"/>
              </w:rPr>
              <w:t>0</w:t>
            </w:r>
          </w:p>
          <w:p w14:paraId="323A229F" w14:textId="77777777" w:rsidR="008547AD" w:rsidRPr="00441490" w:rsidRDefault="008547AD" w:rsidP="008547AD">
            <w:pPr>
              <w:rPr>
                <w:rFonts w:cstheme="minorHAnsi"/>
              </w:rPr>
            </w:pPr>
            <w:r w:rsidRPr="00441490">
              <w:rPr>
                <w:rFonts w:cstheme="minorHAnsi"/>
              </w:rPr>
              <w:t>analiza tekstu</w:t>
            </w:r>
          </w:p>
          <w:p w14:paraId="7B4EEDBF" w14:textId="77777777" w:rsidR="008547AD" w:rsidRPr="00441490" w:rsidRDefault="008547AD" w:rsidP="008547AD">
            <w:pPr>
              <w:rPr>
                <w:rFonts w:cstheme="minorHAnsi"/>
              </w:rPr>
            </w:pPr>
            <w:r w:rsidRPr="00441490">
              <w:rPr>
                <w:rFonts w:cstheme="minorHAnsi"/>
              </w:rPr>
              <w:t xml:space="preserve">dyskusja </w:t>
            </w:r>
          </w:p>
          <w:p w14:paraId="1E03BD3D" w14:textId="77777777" w:rsidR="008547AD" w:rsidRPr="00441490" w:rsidRDefault="008547AD" w:rsidP="008547AD">
            <w:pPr>
              <w:rPr>
                <w:rFonts w:cstheme="minorHAnsi"/>
              </w:rPr>
            </w:pPr>
            <w:r w:rsidRPr="00441490">
              <w:rPr>
                <w:rFonts w:cstheme="minorHAnsi"/>
              </w:rPr>
              <w:t>notatka w zeszycie</w:t>
            </w:r>
          </w:p>
        </w:tc>
      </w:tr>
      <w:tr w:rsidR="008547AD" w:rsidRPr="005F720C" w14:paraId="38E1ED87" w14:textId="77777777" w:rsidTr="00A723AE">
        <w:trPr>
          <w:cantSplit/>
          <w:trHeight w:val="241"/>
        </w:trPr>
        <w:tc>
          <w:tcPr>
            <w:tcW w:w="817" w:type="dxa"/>
            <w:vMerge/>
            <w:textDirection w:val="btLr"/>
          </w:tcPr>
          <w:p w14:paraId="06C17B87" w14:textId="77777777" w:rsidR="008547AD" w:rsidRPr="005F720C" w:rsidRDefault="008547AD" w:rsidP="008547AD">
            <w:pPr>
              <w:spacing w:afterAutospacing="0"/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80" w:type="dxa"/>
          </w:tcPr>
          <w:p w14:paraId="72CF343E" w14:textId="77777777" w:rsidR="00441490" w:rsidRPr="00CA7F2E" w:rsidRDefault="00345DF2" w:rsidP="008547AD">
            <w:pPr>
              <w:spacing w:afterAutospacing="0"/>
              <w:rPr>
                <w:rFonts w:cstheme="minorHAnsi"/>
              </w:rPr>
            </w:pPr>
            <w:r w:rsidRPr="00CA7F2E">
              <w:rPr>
                <w:rFonts w:cstheme="minorHAnsi"/>
              </w:rPr>
              <w:t>9</w:t>
            </w:r>
            <w:r w:rsidR="008547AD" w:rsidRPr="00CA7F2E">
              <w:rPr>
                <w:rFonts w:cstheme="minorHAnsi"/>
              </w:rPr>
              <w:t xml:space="preserve">. Uczniowie </w:t>
            </w:r>
            <w:r w:rsidR="00441490" w:rsidRPr="00CA7F2E">
              <w:rPr>
                <w:rFonts w:cstheme="minorHAnsi"/>
              </w:rPr>
              <w:t>odpowiadają na pytania nauczyciela:</w:t>
            </w:r>
          </w:p>
          <w:p w14:paraId="5B430F3A" w14:textId="36AC15E3" w:rsidR="00441490" w:rsidRPr="00CA7F2E" w:rsidRDefault="00441490" w:rsidP="008547AD">
            <w:pPr>
              <w:spacing w:afterAutospacing="0"/>
              <w:rPr>
                <w:rFonts w:cstheme="minorHAnsi"/>
              </w:rPr>
            </w:pPr>
            <w:r w:rsidRPr="00CA7F2E">
              <w:rPr>
                <w:rFonts w:cstheme="minorHAnsi"/>
              </w:rPr>
              <w:t xml:space="preserve">- jakie zdarzenia losowe mogą zaistnieć w odniesieniu do maszyn rolniczych (kombajnów, sieczkarni, </w:t>
            </w:r>
            <w:proofErr w:type="spellStart"/>
            <w:r w:rsidRPr="00CA7F2E">
              <w:rPr>
                <w:rFonts w:cstheme="minorHAnsi"/>
              </w:rPr>
              <w:t>usypywaczy</w:t>
            </w:r>
            <w:proofErr w:type="spellEnd"/>
            <w:r w:rsidRPr="00CA7F2E">
              <w:rPr>
                <w:rFonts w:cstheme="minorHAnsi"/>
              </w:rPr>
              <w:t xml:space="preserve"> pryzm, czy pługa)?</w:t>
            </w:r>
          </w:p>
          <w:p w14:paraId="3F63C85E" w14:textId="59DDA80B" w:rsidR="008547AD" w:rsidRPr="00CA7F2E" w:rsidRDefault="00441490" w:rsidP="00441490">
            <w:pPr>
              <w:spacing w:afterAutospacing="0"/>
              <w:rPr>
                <w:rFonts w:cstheme="minorHAnsi"/>
              </w:rPr>
            </w:pPr>
            <w:r w:rsidRPr="00CA7F2E">
              <w:rPr>
                <w:rFonts w:cstheme="minorHAnsi"/>
              </w:rPr>
              <w:t>- w jaki sposób rolnik może zmniejszyć prawdopodobieństwo i rozmiar strat w takich zdarzeniach</w:t>
            </w:r>
          </w:p>
        </w:tc>
        <w:tc>
          <w:tcPr>
            <w:tcW w:w="4082" w:type="dxa"/>
          </w:tcPr>
          <w:p w14:paraId="192F97DB" w14:textId="1EDE41E1" w:rsidR="008547AD" w:rsidRPr="00CA7F2E" w:rsidRDefault="00345DF2" w:rsidP="00CA7F2E">
            <w:pPr>
              <w:spacing w:afterAutospacing="0"/>
              <w:rPr>
                <w:rFonts w:cstheme="minorHAnsi"/>
              </w:rPr>
            </w:pPr>
            <w:r w:rsidRPr="00CA7F2E">
              <w:rPr>
                <w:rFonts w:cstheme="minorHAnsi"/>
              </w:rPr>
              <w:t>9</w:t>
            </w:r>
            <w:r w:rsidR="008547AD" w:rsidRPr="00CA7F2E">
              <w:rPr>
                <w:rFonts w:cstheme="minorHAnsi"/>
              </w:rPr>
              <w:t xml:space="preserve">. </w:t>
            </w:r>
            <w:r w:rsidRPr="00CA7F2E">
              <w:rPr>
                <w:rFonts w:cstheme="minorHAnsi"/>
              </w:rPr>
              <w:t>Nauczyciel przedstawia slajd 1</w:t>
            </w:r>
            <w:r w:rsidR="00B621D6" w:rsidRPr="00CA7F2E">
              <w:rPr>
                <w:rFonts w:cstheme="minorHAnsi"/>
              </w:rPr>
              <w:t>1</w:t>
            </w:r>
            <w:r w:rsidR="008547AD" w:rsidRPr="00CA7F2E">
              <w:rPr>
                <w:rFonts w:cstheme="minorHAnsi"/>
              </w:rPr>
              <w:t xml:space="preserve">, prosi uczniów o </w:t>
            </w:r>
            <w:r w:rsidR="00CA7F2E" w:rsidRPr="00CA7F2E">
              <w:rPr>
                <w:rFonts w:cstheme="minorHAnsi"/>
              </w:rPr>
              <w:t xml:space="preserve">wskazanie różnicy pomiędzy zakresem ubezpieczenia szkód zewnętrznych oraz wewnętrznych (awarie). Należy wskazać, iż najczęściej ochroną ubezpieczeniowa dotyczy szkód zewnętrznych – podobnych do wcześniej omawianego ubezpieczenia mienia. </w:t>
            </w:r>
          </w:p>
        </w:tc>
        <w:tc>
          <w:tcPr>
            <w:tcW w:w="2439" w:type="dxa"/>
          </w:tcPr>
          <w:p w14:paraId="51E1698D" w14:textId="56D2C3F3" w:rsidR="008547AD" w:rsidRPr="00CA7F2E" w:rsidRDefault="00345DF2" w:rsidP="008547AD">
            <w:pPr>
              <w:rPr>
                <w:rFonts w:cstheme="minorHAnsi"/>
              </w:rPr>
            </w:pPr>
            <w:r w:rsidRPr="00CA7F2E">
              <w:rPr>
                <w:rFonts w:cstheme="minorHAnsi"/>
              </w:rPr>
              <w:t>prezentacja slajd 1</w:t>
            </w:r>
            <w:r w:rsidR="00B621D6" w:rsidRPr="00CA7F2E">
              <w:rPr>
                <w:rFonts w:cstheme="minorHAnsi"/>
              </w:rPr>
              <w:t>1</w:t>
            </w:r>
          </w:p>
          <w:p w14:paraId="4F9B1A84" w14:textId="77777777" w:rsidR="008547AD" w:rsidRPr="00CA7F2E" w:rsidRDefault="008547AD" w:rsidP="008547AD">
            <w:pPr>
              <w:rPr>
                <w:rFonts w:cstheme="minorHAnsi"/>
              </w:rPr>
            </w:pPr>
            <w:r w:rsidRPr="00CA7F2E">
              <w:rPr>
                <w:rFonts w:cstheme="minorHAnsi"/>
              </w:rPr>
              <w:t>analiza tekstu</w:t>
            </w:r>
          </w:p>
          <w:p w14:paraId="0C55210F" w14:textId="77777777" w:rsidR="008547AD" w:rsidRPr="00CA7F2E" w:rsidRDefault="008547AD" w:rsidP="008547AD">
            <w:pPr>
              <w:rPr>
                <w:rFonts w:cstheme="minorHAnsi"/>
              </w:rPr>
            </w:pPr>
            <w:r w:rsidRPr="00CA7F2E">
              <w:rPr>
                <w:rFonts w:cstheme="minorHAnsi"/>
              </w:rPr>
              <w:t>notatka w zeszycie</w:t>
            </w:r>
          </w:p>
        </w:tc>
      </w:tr>
      <w:tr w:rsidR="008547AD" w:rsidRPr="005F720C" w14:paraId="030A1D75" w14:textId="77777777" w:rsidTr="00A723AE">
        <w:trPr>
          <w:cantSplit/>
          <w:trHeight w:val="2811"/>
        </w:trPr>
        <w:tc>
          <w:tcPr>
            <w:tcW w:w="817" w:type="dxa"/>
            <w:textDirection w:val="btLr"/>
          </w:tcPr>
          <w:p w14:paraId="4E622CE8" w14:textId="77777777" w:rsidR="008547AD" w:rsidRPr="005F720C" w:rsidRDefault="008547AD" w:rsidP="008547AD">
            <w:pPr>
              <w:spacing w:afterAutospacing="0"/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720C">
              <w:rPr>
                <w:rFonts w:cstheme="minorHAnsi"/>
                <w:b/>
                <w:sz w:val="20"/>
                <w:szCs w:val="20"/>
              </w:rPr>
              <w:t>III</w:t>
            </w:r>
          </w:p>
          <w:p w14:paraId="2761AA75" w14:textId="77777777" w:rsidR="008547AD" w:rsidRPr="005F720C" w:rsidRDefault="008547AD" w:rsidP="008547AD">
            <w:pPr>
              <w:spacing w:afterAutospacing="0"/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720C">
              <w:rPr>
                <w:rFonts w:cstheme="minorHAnsi"/>
                <w:b/>
                <w:sz w:val="20"/>
                <w:szCs w:val="20"/>
              </w:rPr>
              <w:t>PODSUMOWUJĄCY</w:t>
            </w:r>
          </w:p>
        </w:tc>
        <w:tc>
          <w:tcPr>
            <w:tcW w:w="2580" w:type="dxa"/>
          </w:tcPr>
          <w:p w14:paraId="68D50CBD" w14:textId="197BB628" w:rsidR="008547AD" w:rsidRPr="00582AAC" w:rsidRDefault="00DB71D2" w:rsidP="008547AD">
            <w:pPr>
              <w:spacing w:afterAutospacing="0"/>
              <w:rPr>
                <w:rFonts w:cstheme="minorHAnsi"/>
              </w:rPr>
            </w:pPr>
            <w:r w:rsidRPr="00582AAC">
              <w:rPr>
                <w:rFonts w:cstheme="minorHAnsi"/>
              </w:rPr>
              <w:t>10</w:t>
            </w:r>
            <w:r w:rsidR="008547AD" w:rsidRPr="00582AAC">
              <w:rPr>
                <w:rFonts w:cstheme="minorHAnsi"/>
              </w:rPr>
              <w:t xml:space="preserve">. </w:t>
            </w:r>
            <w:r w:rsidR="008C0C88" w:rsidRPr="00582AAC">
              <w:rPr>
                <w:rFonts w:cstheme="minorHAnsi"/>
              </w:rPr>
              <w:t xml:space="preserve">Uczniowie </w:t>
            </w:r>
            <w:r w:rsidR="00DE6A32">
              <w:rPr>
                <w:rFonts w:cstheme="minorHAnsi"/>
              </w:rPr>
              <w:t xml:space="preserve">spontanicznie </w:t>
            </w:r>
            <w:r w:rsidR="008C0C88" w:rsidRPr="00582AAC">
              <w:rPr>
                <w:rFonts w:cstheme="minorHAnsi"/>
              </w:rPr>
              <w:t>odpowiadają na pytania zawarte na slajdzie 1</w:t>
            </w:r>
            <w:r w:rsidR="00B621D6" w:rsidRPr="00582AAC">
              <w:rPr>
                <w:rFonts w:cstheme="minorHAnsi"/>
              </w:rPr>
              <w:t>2</w:t>
            </w:r>
          </w:p>
          <w:p w14:paraId="2606C269" w14:textId="20209776" w:rsidR="008C0C88" w:rsidRPr="00582AAC" w:rsidRDefault="00DB71D2" w:rsidP="008547AD">
            <w:pPr>
              <w:spacing w:afterAutospacing="0"/>
              <w:rPr>
                <w:rFonts w:cstheme="minorHAnsi"/>
              </w:rPr>
            </w:pPr>
            <w:r w:rsidRPr="00582AAC">
              <w:rPr>
                <w:rFonts w:cstheme="minorHAnsi"/>
              </w:rPr>
              <w:t>11</w:t>
            </w:r>
            <w:r w:rsidR="008547AD" w:rsidRPr="00582AAC">
              <w:rPr>
                <w:rFonts w:cstheme="minorHAnsi"/>
              </w:rPr>
              <w:t>.</w:t>
            </w:r>
            <w:r w:rsidR="00582AAC" w:rsidRPr="00582AAC">
              <w:rPr>
                <w:rFonts w:cstheme="minorHAnsi"/>
              </w:rPr>
              <w:t xml:space="preserve"> </w:t>
            </w:r>
            <w:r w:rsidR="008547AD" w:rsidRPr="00582AAC">
              <w:rPr>
                <w:rFonts w:cstheme="minorHAnsi"/>
              </w:rPr>
              <w:t xml:space="preserve">Zapoznaj się z </w:t>
            </w:r>
            <w:r w:rsidR="00582AAC" w:rsidRPr="00582AAC">
              <w:rPr>
                <w:rFonts w:cstheme="minorHAnsi"/>
              </w:rPr>
              <w:t>listą wymagań w zakresie obowiązkowych przeglądów budynków, mienia.</w:t>
            </w:r>
          </w:p>
        </w:tc>
        <w:tc>
          <w:tcPr>
            <w:tcW w:w="4082" w:type="dxa"/>
          </w:tcPr>
          <w:p w14:paraId="6C5D0172" w14:textId="4E6BE4C6" w:rsidR="008547AD" w:rsidRPr="00582AAC" w:rsidRDefault="008547AD" w:rsidP="008547AD">
            <w:pPr>
              <w:spacing w:afterAutospacing="0"/>
              <w:rPr>
                <w:rFonts w:cstheme="minorHAnsi"/>
              </w:rPr>
            </w:pPr>
            <w:r w:rsidRPr="00582AAC">
              <w:rPr>
                <w:rFonts w:cstheme="minorHAnsi"/>
              </w:rPr>
              <w:t>1</w:t>
            </w:r>
            <w:r w:rsidR="00DB71D2" w:rsidRPr="00582AAC">
              <w:rPr>
                <w:rFonts w:cstheme="minorHAnsi"/>
              </w:rPr>
              <w:t>0</w:t>
            </w:r>
            <w:r w:rsidRPr="00582AAC">
              <w:rPr>
                <w:rFonts w:cstheme="minorHAnsi"/>
              </w:rPr>
              <w:t xml:space="preserve">. Nauczyciel nadzoruje </w:t>
            </w:r>
            <w:r w:rsidR="008C0C88" w:rsidRPr="00582AAC">
              <w:rPr>
                <w:rFonts w:cstheme="minorHAnsi"/>
              </w:rPr>
              <w:t>odpowiedzi na pytania</w:t>
            </w:r>
          </w:p>
          <w:p w14:paraId="470D614F" w14:textId="1409EE48" w:rsidR="008547AD" w:rsidRPr="00582AAC" w:rsidRDefault="00DB71D2" w:rsidP="008547AD">
            <w:pPr>
              <w:spacing w:afterAutospacing="0"/>
              <w:rPr>
                <w:rFonts w:cstheme="minorHAnsi"/>
              </w:rPr>
            </w:pPr>
            <w:r w:rsidRPr="00582AAC">
              <w:rPr>
                <w:rFonts w:cstheme="minorHAnsi"/>
              </w:rPr>
              <w:t>11</w:t>
            </w:r>
            <w:r w:rsidR="008547AD" w:rsidRPr="00582AAC">
              <w:rPr>
                <w:rFonts w:cstheme="minorHAnsi"/>
              </w:rPr>
              <w:t>. Nauczyciel podaje zadanie domowe</w:t>
            </w:r>
            <w:r w:rsidR="00582AAC" w:rsidRPr="00582AAC">
              <w:rPr>
                <w:rFonts w:cstheme="minorHAnsi"/>
              </w:rPr>
              <w:t xml:space="preserve"> oraz udostępnia materiał do analizy</w:t>
            </w:r>
          </w:p>
          <w:p w14:paraId="675AE6F1" w14:textId="77777777" w:rsidR="008547AD" w:rsidRPr="00582AAC" w:rsidRDefault="008547AD" w:rsidP="008547AD">
            <w:pPr>
              <w:rPr>
                <w:rFonts w:cstheme="minorHAnsi"/>
              </w:rPr>
            </w:pPr>
          </w:p>
        </w:tc>
        <w:tc>
          <w:tcPr>
            <w:tcW w:w="2439" w:type="dxa"/>
          </w:tcPr>
          <w:p w14:paraId="4EB16190" w14:textId="5C07011E" w:rsidR="00B621D6" w:rsidRPr="00582AAC" w:rsidRDefault="00B621D6" w:rsidP="008547AD">
            <w:pPr>
              <w:rPr>
                <w:rFonts w:cstheme="minorHAnsi"/>
              </w:rPr>
            </w:pPr>
            <w:r w:rsidRPr="00582AAC">
              <w:rPr>
                <w:rFonts w:cstheme="minorHAnsi"/>
              </w:rPr>
              <w:t>prezentacja slajd 12</w:t>
            </w:r>
          </w:p>
          <w:p w14:paraId="255AA430" w14:textId="32FD19B3" w:rsidR="008547AD" w:rsidRPr="00582AAC" w:rsidRDefault="00582AAC" w:rsidP="008547AD">
            <w:pPr>
              <w:rPr>
                <w:rFonts w:cstheme="minorHAnsi"/>
              </w:rPr>
            </w:pPr>
            <w:r w:rsidRPr="00582AAC">
              <w:rPr>
                <w:rFonts w:cstheme="minorHAnsi"/>
              </w:rPr>
              <w:t>przekazanie zestawienia wymagań względem majątku i budynków</w:t>
            </w:r>
          </w:p>
          <w:p w14:paraId="215989D9" w14:textId="77777777" w:rsidR="008547AD" w:rsidRPr="00582AAC" w:rsidRDefault="008547AD" w:rsidP="008547AD">
            <w:pPr>
              <w:rPr>
                <w:rFonts w:cstheme="minorHAnsi"/>
              </w:rPr>
            </w:pPr>
            <w:r w:rsidRPr="00582AAC">
              <w:rPr>
                <w:rFonts w:cstheme="minorHAnsi"/>
              </w:rPr>
              <w:t>zadanie domowe</w:t>
            </w:r>
          </w:p>
        </w:tc>
      </w:tr>
    </w:tbl>
    <w:p w14:paraId="3618B9E4" w14:textId="77777777" w:rsidR="008C3800" w:rsidRPr="005F720C" w:rsidRDefault="008C3800" w:rsidP="008C3800">
      <w:pPr>
        <w:jc w:val="both"/>
        <w:rPr>
          <w:rFonts w:cstheme="minorHAnsi"/>
          <w:sz w:val="24"/>
          <w:szCs w:val="24"/>
        </w:rPr>
      </w:pPr>
    </w:p>
    <w:sectPr w:rsidR="008C3800" w:rsidRPr="005F720C" w:rsidSect="003D2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A4DCAE" w14:textId="77777777" w:rsidR="00C56FB3" w:rsidRDefault="00C56FB3" w:rsidP="00E5415F">
      <w:pPr>
        <w:spacing w:after="0"/>
      </w:pPr>
      <w:r>
        <w:separator/>
      </w:r>
    </w:p>
  </w:endnote>
  <w:endnote w:type="continuationSeparator" w:id="0">
    <w:p w14:paraId="6B44072C" w14:textId="77777777" w:rsidR="00C56FB3" w:rsidRDefault="00C56FB3" w:rsidP="00E5415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2FFBE" w14:textId="77777777" w:rsidR="00C56FB3" w:rsidRDefault="00C56FB3" w:rsidP="00E5415F">
      <w:pPr>
        <w:spacing w:after="0"/>
      </w:pPr>
      <w:r>
        <w:separator/>
      </w:r>
    </w:p>
  </w:footnote>
  <w:footnote w:type="continuationSeparator" w:id="0">
    <w:p w14:paraId="2190A975" w14:textId="77777777" w:rsidR="00C56FB3" w:rsidRDefault="00C56FB3" w:rsidP="00E5415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E46C22"/>
    <w:multiLevelType w:val="hybridMultilevel"/>
    <w:tmpl w:val="6C00D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C486B"/>
    <w:multiLevelType w:val="hybridMultilevel"/>
    <w:tmpl w:val="0E6CA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667B6F"/>
    <w:multiLevelType w:val="hybridMultilevel"/>
    <w:tmpl w:val="4EC08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951CC7"/>
    <w:multiLevelType w:val="hybridMultilevel"/>
    <w:tmpl w:val="4630F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98D"/>
    <w:rsid w:val="000035B1"/>
    <w:rsid w:val="00021A2F"/>
    <w:rsid w:val="00050315"/>
    <w:rsid w:val="000524A0"/>
    <w:rsid w:val="000674F3"/>
    <w:rsid w:val="000752C3"/>
    <w:rsid w:val="00082885"/>
    <w:rsid w:val="00094A94"/>
    <w:rsid w:val="000A5078"/>
    <w:rsid w:val="000C33BC"/>
    <w:rsid w:val="000E3D93"/>
    <w:rsid w:val="000E7724"/>
    <w:rsid w:val="0011229E"/>
    <w:rsid w:val="0012138D"/>
    <w:rsid w:val="00142144"/>
    <w:rsid w:val="00145B33"/>
    <w:rsid w:val="00156CD9"/>
    <w:rsid w:val="00166FC5"/>
    <w:rsid w:val="001708CF"/>
    <w:rsid w:val="00186DB5"/>
    <w:rsid w:val="001906CC"/>
    <w:rsid w:val="001A1B7B"/>
    <w:rsid w:val="001C1CDC"/>
    <w:rsid w:val="001E4AD6"/>
    <w:rsid w:val="001E5E69"/>
    <w:rsid w:val="001F4696"/>
    <w:rsid w:val="00200603"/>
    <w:rsid w:val="00216D91"/>
    <w:rsid w:val="00221192"/>
    <w:rsid w:val="00235B5F"/>
    <w:rsid w:val="00294017"/>
    <w:rsid w:val="00294CAC"/>
    <w:rsid w:val="002C48E8"/>
    <w:rsid w:val="0030073E"/>
    <w:rsid w:val="0031213E"/>
    <w:rsid w:val="00314644"/>
    <w:rsid w:val="00345DF2"/>
    <w:rsid w:val="003724A0"/>
    <w:rsid w:val="0039394A"/>
    <w:rsid w:val="003C04AC"/>
    <w:rsid w:val="003C5133"/>
    <w:rsid w:val="003C5E4C"/>
    <w:rsid w:val="003D2A00"/>
    <w:rsid w:val="00410AA8"/>
    <w:rsid w:val="00416A6D"/>
    <w:rsid w:val="00441490"/>
    <w:rsid w:val="0044534B"/>
    <w:rsid w:val="00450E24"/>
    <w:rsid w:val="00461215"/>
    <w:rsid w:val="00470762"/>
    <w:rsid w:val="0047586C"/>
    <w:rsid w:val="004918F0"/>
    <w:rsid w:val="004A0F2F"/>
    <w:rsid w:val="004A6ECF"/>
    <w:rsid w:val="004B216B"/>
    <w:rsid w:val="004C22E2"/>
    <w:rsid w:val="004C45B1"/>
    <w:rsid w:val="004D28D8"/>
    <w:rsid w:val="004E1918"/>
    <w:rsid w:val="004E37EE"/>
    <w:rsid w:val="004E3A92"/>
    <w:rsid w:val="00502D57"/>
    <w:rsid w:val="0052222B"/>
    <w:rsid w:val="0057674A"/>
    <w:rsid w:val="00582AAC"/>
    <w:rsid w:val="00584FFA"/>
    <w:rsid w:val="005B074B"/>
    <w:rsid w:val="005B4751"/>
    <w:rsid w:val="005C35E0"/>
    <w:rsid w:val="005C37CE"/>
    <w:rsid w:val="005F720C"/>
    <w:rsid w:val="0060278F"/>
    <w:rsid w:val="00611A9A"/>
    <w:rsid w:val="0061257C"/>
    <w:rsid w:val="006168F4"/>
    <w:rsid w:val="00617EEF"/>
    <w:rsid w:val="006213AB"/>
    <w:rsid w:val="0064104D"/>
    <w:rsid w:val="00655F94"/>
    <w:rsid w:val="00656640"/>
    <w:rsid w:val="00662C03"/>
    <w:rsid w:val="006920FB"/>
    <w:rsid w:val="006A5589"/>
    <w:rsid w:val="006C6ACE"/>
    <w:rsid w:val="006F2B79"/>
    <w:rsid w:val="006F564D"/>
    <w:rsid w:val="00712BE4"/>
    <w:rsid w:val="0073665C"/>
    <w:rsid w:val="0073678C"/>
    <w:rsid w:val="00773BE1"/>
    <w:rsid w:val="007824F2"/>
    <w:rsid w:val="00795B90"/>
    <w:rsid w:val="00796F0F"/>
    <w:rsid w:val="007B2DA0"/>
    <w:rsid w:val="007F0A92"/>
    <w:rsid w:val="00801B6F"/>
    <w:rsid w:val="00801BBC"/>
    <w:rsid w:val="0080567F"/>
    <w:rsid w:val="008152CB"/>
    <w:rsid w:val="008158A4"/>
    <w:rsid w:val="00840949"/>
    <w:rsid w:val="00847B1F"/>
    <w:rsid w:val="008547AD"/>
    <w:rsid w:val="00857C45"/>
    <w:rsid w:val="00865A79"/>
    <w:rsid w:val="00883E03"/>
    <w:rsid w:val="00892587"/>
    <w:rsid w:val="008A461C"/>
    <w:rsid w:val="008C0C88"/>
    <w:rsid w:val="008C3800"/>
    <w:rsid w:val="008D024F"/>
    <w:rsid w:val="008D1641"/>
    <w:rsid w:val="008D23DF"/>
    <w:rsid w:val="008F298D"/>
    <w:rsid w:val="008F5DCB"/>
    <w:rsid w:val="008F60AF"/>
    <w:rsid w:val="00904938"/>
    <w:rsid w:val="00932D0C"/>
    <w:rsid w:val="00934DB1"/>
    <w:rsid w:val="0093693D"/>
    <w:rsid w:val="00936BDA"/>
    <w:rsid w:val="00936E97"/>
    <w:rsid w:val="00943AB1"/>
    <w:rsid w:val="009544D8"/>
    <w:rsid w:val="00960790"/>
    <w:rsid w:val="00967371"/>
    <w:rsid w:val="00970207"/>
    <w:rsid w:val="00987717"/>
    <w:rsid w:val="009A0AC4"/>
    <w:rsid w:val="009A53CA"/>
    <w:rsid w:val="009B5283"/>
    <w:rsid w:val="009C0606"/>
    <w:rsid w:val="009C3C72"/>
    <w:rsid w:val="009C5F4E"/>
    <w:rsid w:val="009D4A35"/>
    <w:rsid w:val="009D6EBB"/>
    <w:rsid w:val="009E42AD"/>
    <w:rsid w:val="009F398F"/>
    <w:rsid w:val="009F3990"/>
    <w:rsid w:val="00A13434"/>
    <w:rsid w:val="00A23F96"/>
    <w:rsid w:val="00A45E67"/>
    <w:rsid w:val="00A723AE"/>
    <w:rsid w:val="00A82274"/>
    <w:rsid w:val="00AB696D"/>
    <w:rsid w:val="00AC33F1"/>
    <w:rsid w:val="00AC4EB8"/>
    <w:rsid w:val="00AE69DC"/>
    <w:rsid w:val="00B0154C"/>
    <w:rsid w:val="00B1085E"/>
    <w:rsid w:val="00B143F9"/>
    <w:rsid w:val="00B161C1"/>
    <w:rsid w:val="00B621D6"/>
    <w:rsid w:val="00B653D5"/>
    <w:rsid w:val="00B97186"/>
    <w:rsid w:val="00BA3384"/>
    <w:rsid w:val="00BC380E"/>
    <w:rsid w:val="00BD4BC5"/>
    <w:rsid w:val="00BF2062"/>
    <w:rsid w:val="00C12473"/>
    <w:rsid w:val="00C2430F"/>
    <w:rsid w:val="00C517D8"/>
    <w:rsid w:val="00C560C0"/>
    <w:rsid w:val="00C56FB3"/>
    <w:rsid w:val="00C57EFD"/>
    <w:rsid w:val="00C73017"/>
    <w:rsid w:val="00C81289"/>
    <w:rsid w:val="00CA3796"/>
    <w:rsid w:val="00CA7F2E"/>
    <w:rsid w:val="00CB350B"/>
    <w:rsid w:val="00CC18B1"/>
    <w:rsid w:val="00D01754"/>
    <w:rsid w:val="00D04E01"/>
    <w:rsid w:val="00D14AC0"/>
    <w:rsid w:val="00D15942"/>
    <w:rsid w:val="00D22A34"/>
    <w:rsid w:val="00D24C05"/>
    <w:rsid w:val="00D75761"/>
    <w:rsid w:val="00D81EC7"/>
    <w:rsid w:val="00D8486F"/>
    <w:rsid w:val="00D867B8"/>
    <w:rsid w:val="00D868BF"/>
    <w:rsid w:val="00D873B7"/>
    <w:rsid w:val="00DB71D2"/>
    <w:rsid w:val="00DC104E"/>
    <w:rsid w:val="00DD0B87"/>
    <w:rsid w:val="00DE6A32"/>
    <w:rsid w:val="00DF0A76"/>
    <w:rsid w:val="00DF1C5A"/>
    <w:rsid w:val="00DF51E6"/>
    <w:rsid w:val="00DF562C"/>
    <w:rsid w:val="00E01E41"/>
    <w:rsid w:val="00E16D32"/>
    <w:rsid w:val="00E24A2A"/>
    <w:rsid w:val="00E267E5"/>
    <w:rsid w:val="00E5415F"/>
    <w:rsid w:val="00E64B5A"/>
    <w:rsid w:val="00E76DB4"/>
    <w:rsid w:val="00EA4031"/>
    <w:rsid w:val="00EC096E"/>
    <w:rsid w:val="00ED6720"/>
    <w:rsid w:val="00ED6EA7"/>
    <w:rsid w:val="00ED7F4F"/>
    <w:rsid w:val="00EF3996"/>
    <w:rsid w:val="00EF4305"/>
    <w:rsid w:val="00F01366"/>
    <w:rsid w:val="00F04917"/>
    <w:rsid w:val="00F11E54"/>
    <w:rsid w:val="00F506D8"/>
    <w:rsid w:val="00F52BD3"/>
    <w:rsid w:val="00F6055B"/>
    <w:rsid w:val="00F60ABC"/>
    <w:rsid w:val="00F65BF5"/>
    <w:rsid w:val="00F706F8"/>
    <w:rsid w:val="00F90C88"/>
    <w:rsid w:val="00FA23B4"/>
    <w:rsid w:val="00FC58AE"/>
    <w:rsid w:val="00FE0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BEFEE"/>
  <w15:docId w15:val="{C474DB3B-2F0E-48F6-9D4E-F7B413F95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2A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298D"/>
    <w:pPr>
      <w:ind w:left="720"/>
      <w:contextualSpacing/>
    </w:pPr>
  </w:style>
  <w:style w:type="table" w:styleId="Tabela-Siatka">
    <w:name w:val="Table Grid"/>
    <w:basedOn w:val="Standardowy"/>
    <w:uiPriority w:val="59"/>
    <w:rsid w:val="008C380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415F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415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5415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06D8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06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06D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6E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6E9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6E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6E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6E9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6E9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E9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8C0C8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C33F1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5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402CC2-CA7C-49BC-B5FE-92526684A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1186</Words>
  <Characters>7121</Characters>
  <Application>Microsoft Office Word</Application>
  <DocSecurity>4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lupus</dc:creator>
  <cp:keywords/>
  <dc:description/>
  <cp:lastModifiedBy>Rafał Mańkowski</cp:lastModifiedBy>
  <cp:revision>2</cp:revision>
  <dcterms:created xsi:type="dcterms:W3CDTF">2019-12-06T15:10:00Z</dcterms:created>
  <dcterms:modified xsi:type="dcterms:W3CDTF">2019-12-06T15:10:00Z</dcterms:modified>
</cp:coreProperties>
</file>