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C62" w14:textId="77777777" w:rsidR="008F298D" w:rsidRPr="005F720C" w:rsidRDefault="008F298D" w:rsidP="00987717">
      <w:pPr>
        <w:jc w:val="center"/>
        <w:rPr>
          <w:rFonts w:cstheme="minorHAnsi"/>
          <w:b/>
          <w:sz w:val="32"/>
          <w:szCs w:val="32"/>
        </w:rPr>
      </w:pPr>
      <w:r w:rsidRPr="005F720C">
        <w:rPr>
          <w:rFonts w:cstheme="minorHAnsi"/>
          <w:b/>
          <w:sz w:val="32"/>
          <w:szCs w:val="32"/>
        </w:rPr>
        <w:t>WPROWADZENIE</w:t>
      </w:r>
    </w:p>
    <w:p w14:paraId="18E1FC01" w14:textId="40163716" w:rsidR="00BF2062" w:rsidRPr="005F720C" w:rsidRDefault="00BF2062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TEMAT LEKCJI: </w:t>
      </w:r>
      <w:r w:rsidR="00D8414C" w:rsidRPr="00D8414C">
        <w:rPr>
          <w:rFonts w:cstheme="minorHAnsi"/>
          <w:sz w:val="24"/>
          <w:szCs w:val="24"/>
          <w:u w:val="single"/>
        </w:rPr>
        <w:t>UBEZPIECZENIA OSOBOWE</w:t>
      </w:r>
    </w:p>
    <w:p w14:paraId="308D6205" w14:textId="77777777" w:rsidR="008F298D" w:rsidRPr="005F720C" w:rsidRDefault="00D81EC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CZAS REALIZACJI: 1 godzina lekcyjna</w:t>
      </w:r>
    </w:p>
    <w:p w14:paraId="3AF62160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METODY PRACY</w:t>
      </w:r>
    </w:p>
    <w:p w14:paraId="0F6B2543" w14:textId="77777777" w:rsidR="00E01E41" w:rsidRPr="005F720C" w:rsidRDefault="00936E97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mini</w:t>
      </w:r>
      <w:r w:rsidR="00E01E41" w:rsidRPr="005F720C">
        <w:rPr>
          <w:rFonts w:cstheme="minorHAnsi"/>
          <w:sz w:val="24"/>
          <w:szCs w:val="24"/>
        </w:rPr>
        <w:t>wykład</w:t>
      </w:r>
    </w:p>
    <w:p w14:paraId="1C813676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dyskusja moderowana</w:t>
      </w:r>
    </w:p>
    <w:p w14:paraId="24130C69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pokaz prezentacji</w:t>
      </w:r>
    </w:p>
    <w:p w14:paraId="03F1625E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ćwiczenia</w:t>
      </w:r>
    </w:p>
    <w:p w14:paraId="5B2270F3" w14:textId="77777777" w:rsidR="00936E97" w:rsidRPr="005F720C" w:rsidRDefault="00936E97" w:rsidP="0012138D">
      <w:pPr>
        <w:pStyle w:val="Akapitzlist"/>
        <w:jc w:val="both"/>
        <w:rPr>
          <w:rFonts w:cstheme="minorHAnsi"/>
          <w:sz w:val="24"/>
          <w:szCs w:val="24"/>
        </w:rPr>
      </w:pPr>
    </w:p>
    <w:p w14:paraId="5353FA69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FORMY PRACY</w:t>
      </w:r>
    </w:p>
    <w:p w14:paraId="57BA69B5" w14:textId="77777777" w:rsidR="008F298D" w:rsidRPr="005F720C" w:rsidRDefault="008F298D" w:rsidP="0098771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indywidualna</w:t>
      </w:r>
    </w:p>
    <w:p w14:paraId="25761D3F" w14:textId="77777777" w:rsidR="001708CF" w:rsidRPr="005F720C" w:rsidRDefault="003C5E4C" w:rsidP="00E01E4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zbiorowa</w:t>
      </w:r>
      <w:r w:rsidR="007824F2" w:rsidRPr="005F720C">
        <w:rPr>
          <w:rFonts w:cstheme="minorHAnsi"/>
          <w:sz w:val="24"/>
          <w:szCs w:val="24"/>
        </w:rPr>
        <w:t xml:space="preserve"> z</w:t>
      </w:r>
      <w:r w:rsidRPr="005F720C">
        <w:rPr>
          <w:rFonts w:cstheme="minorHAnsi"/>
          <w:sz w:val="24"/>
          <w:szCs w:val="24"/>
        </w:rPr>
        <w:t xml:space="preserve"> całą klasą</w:t>
      </w:r>
    </w:p>
    <w:p w14:paraId="3F4CC138" w14:textId="25C75150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ŚRODKI DYDAKTYCZNE:</w:t>
      </w:r>
      <w:r w:rsidR="003C5E4C" w:rsidRPr="005F720C">
        <w:rPr>
          <w:rFonts w:cstheme="minorHAnsi"/>
          <w:sz w:val="24"/>
          <w:szCs w:val="24"/>
        </w:rPr>
        <w:t xml:space="preserve"> </w:t>
      </w:r>
      <w:r w:rsidR="0061257C">
        <w:rPr>
          <w:rFonts w:cstheme="minorHAnsi"/>
          <w:sz w:val="24"/>
          <w:szCs w:val="24"/>
        </w:rPr>
        <w:t>KOMPUTER</w:t>
      </w:r>
      <w:r w:rsidRPr="005F720C">
        <w:rPr>
          <w:rFonts w:cstheme="minorHAnsi"/>
          <w:sz w:val="24"/>
          <w:szCs w:val="24"/>
        </w:rPr>
        <w:t xml:space="preserve"> z dostępem do </w:t>
      </w:r>
      <w:r w:rsidR="00936E97" w:rsidRPr="005F720C">
        <w:rPr>
          <w:rFonts w:cstheme="minorHAnsi"/>
          <w:sz w:val="24"/>
          <w:szCs w:val="24"/>
        </w:rPr>
        <w:t>i</w:t>
      </w:r>
      <w:r w:rsidR="00156CD9" w:rsidRPr="005F720C">
        <w:rPr>
          <w:rFonts w:cstheme="minorHAnsi"/>
          <w:sz w:val="24"/>
          <w:szCs w:val="24"/>
        </w:rPr>
        <w:t>nternetu</w:t>
      </w:r>
      <w:r w:rsidRPr="005F720C">
        <w:rPr>
          <w:rFonts w:cstheme="minorHAnsi"/>
          <w:sz w:val="24"/>
          <w:szCs w:val="24"/>
        </w:rPr>
        <w:t>, projektor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multimedialny, prezentacja multimedialna w MS Power P</w:t>
      </w:r>
      <w:r w:rsidR="00987717" w:rsidRPr="005F720C">
        <w:rPr>
          <w:rFonts w:cstheme="minorHAnsi"/>
          <w:sz w:val="24"/>
          <w:szCs w:val="24"/>
        </w:rPr>
        <w:t>oint</w:t>
      </w:r>
    </w:p>
    <w:p w14:paraId="7E9D582F" w14:textId="7ED051D0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CEL OGÓLNY: </w:t>
      </w:r>
      <w:r w:rsidR="00DF562C" w:rsidRPr="005F720C">
        <w:rPr>
          <w:rFonts w:cstheme="minorHAnsi"/>
          <w:sz w:val="24"/>
          <w:szCs w:val="24"/>
        </w:rPr>
        <w:t>wyjaśnienie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="00D8414C">
        <w:rPr>
          <w:rFonts w:cstheme="minorHAnsi"/>
          <w:sz w:val="24"/>
          <w:szCs w:val="24"/>
        </w:rPr>
        <w:t xml:space="preserve">zdarzeń w życiu człowieka, które wiążą się z </w:t>
      </w:r>
      <w:r w:rsidR="00656640" w:rsidRPr="005F720C">
        <w:rPr>
          <w:rFonts w:cstheme="minorHAnsi"/>
          <w:sz w:val="24"/>
          <w:szCs w:val="24"/>
        </w:rPr>
        <w:t>potrzeb</w:t>
      </w:r>
      <w:r w:rsidR="00D8414C">
        <w:rPr>
          <w:rFonts w:cstheme="minorHAnsi"/>
          <w:sz w:val="24"/>
          <w:szCs w:val="24"/>
        </w:rPr>
        <w:t>ą</w:t>
      </w:r>
      <w:r w:rsidR="00656640" w:rsidRPr="005F720C">
        <w:rPr>
          <w:rFonts w:cstheme="minorHAnsi"/>
          <w:sz w:val="24"/>
          <w:szCs w:val="24"/>
        </w:rPr>
        <w:t xml:space="preserve"> </w:t>
      </w:r>
      <w:r w:rsidR="00D8414C">
        <w:rPr>
          <w:rFonts w:cstheme="minorHAnsi"/>
          <w:sz w:val="24"/>
          <w:szCs w:val="24"/>
        </w:rPr>
        <w:t xml:space="preserve">ochrony ubezpieczeniowej, wyjaśnienie potrzeb gromadzenia dodatkowych oszczędności emerytalnych, </w:t>
      </w:r>
      <w:r w:rsidR="00E01E41" w:rsidRPr="005F720C">
        <w:rPr>
          <w:rFonts w:cstheme="minorHAnsi"/>
          <w:sz w:val="24"/>
          <w:szCs w:val="24"/>
        </w:rPr>
        <w:t xml:space="preserve">uświadomienie </w:t>
      </w:r>
      <w:r w:rsidR="00D8414C">
        <w:rPr>
          <w:rFonts w:cstheme="minorHAnsi"/>
          <w:sz w:val="24"/>
          <w:szCs w:val="24"/>
        </w:rPr>
        <w:t>skali wypadków w pracy rolnika i znaczenia ubezpieczeń NNw</w:t>
      </w:r>
      <w:r w:rsidR="009D4A35" w:rsidRPr="005F720C">
        <w:rPr>
          <w:rFonts w:cstheme="minorHAnsi"/>
          <w:sz w:val="24"/>
          <w:szCs w:val="24"/>
        </w:rPr>
        <w:t>,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doskonalenie u</w:t>
      </w:r>
      <w:r w:rsidR="00BF2062" w:rsidRPr="005F720C">
        <w:rPr>
          <w:rFonts w:cstheme="minorHAnsi"/>
          <w:sz w:val="24"/>
          <w:szCs w:val="24"/>
        </w:rPr>
        <w:t xml:space="preserve">miejętności kojarzenia </w:t>
      </w:r>
      <w:r w:rsidRPr="005F720C">
        <w:rPr>
          <w:rFonts w:cstheme="minorHAnsi"/>
          <w:sz w:val="24"/>
          <w:szCs w:val="24"/>
        </w:rPr>
        <w:t xml:space="preserve">teorii z rzeczywistością, </w:t>
      </w:r>
      <w:r w:rsidR="00BF2062" w:rsidRPr="005F720C">
        <w:rPr>
          <w:rFonts w:cstheme="minorHAnsi"/>
          <w:sz w:val="24"/>
          <w:szCs w:val="24"/>
        </w:rPr>
        <w:t xml:space="preserve">pracy w zespole, </w:t>
      </w:r>
      <w:r w:rsidRPr="005F720C">
        <w:rPr>
          <w:rFonts w:cstheme="minorHAnsi"/>
          <w:sz w:val="24"/>
          <w:szCs w:val="24"/>
        </w:rPr>
        <w:t>autoprezentacji i prezentacji pracy grupy</w:t>
      </w:r>
    </w:p>
    <w:p w14:paraId="754CF0EB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CELE SZCZEGÓŁOWE (operacyjne):</w:t>
      </w:r>
    </w:p>
    <w:p w14:paraId="23C34C4D" w14:textId="77777777" w:rsidR="008F298D" w:rsidRPr="005F720C" w:rsidRDefault="00936E9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</w:t>
      </w:r>
      <w:r w:rsidR="008F298D" w:rsidRPr="005F720C">
        <w:rPr>
          <w:rFonts w:cstheme="minorHAnsi"/>
          <w:sz w:val="24"/>
          <w:szCs w:val="24"/>
        </w:rPr>
        <w:t>o zajęciach uczeń powinien:</w:t>
      </w:r>
    </w:p>
    <w:p w14:paraId="1652F33A" w14:textId="1A9F24E9" w:rsidR="008F298D" w:rsidRPr="005F720C" w:rsidRDefault="008F298D" w:rsidP="00CC18B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umieć</w:t>
      </w:r>
      <w:r w:rsidR="00BF2062" w:rsidRPr="005F720C">
        <w:rPr>
          <w:rFonts w:cstheme="minorHAnsi"/>
          <w:sz w:val="24"/>
          <w:szCs w:val="24"/>
        </w:rPr>
        <w:t xml:space="preserve"> wyjaśnić pojęcia: </w:t>
      </w:r>
      <w:r w:rsidR="00D8414C">
        <w:rPr>
          <w:rFonts w:cstheme="minorHAnsi"/>
          <w:sz w:val="24"/>
          <w:szCs w:val="24"/>
        </w:rPr>
        <w:t>ubezpieczenie osobowe, ubezpieczenia oszczędnościowe, ubezpieczenia na życie dożycie, ubezpieczenia z UFK</w:t>
      </w:r>
      <w:r w:rsidR="00E01E41" w:rsidRPr="005F720C">
        <w:rPr>
          <w:rFonts w:cstheme="minorHAnsi"/>
          <w:sz w:val="24"/>
          <w:szCs w:val="24"/>
        </w:rPr>
        <w:t>,</w:t>
      </w:r>
      <w:r w:rsidR="00D8414C">
        <w:rPr>
          <w:rFonts w:cstheme="minorHAnsi"/>
          <w:sz w:val="24"/>
          <w:szCs w:val="24"/>
        </w:rPr>
        <w:t xml:space="preserve"> ubezpieczenia NNW,</w:t>
      </w:r>
    </w:p>
    <w:p w14:paraId="31D6798E" w14:textId="7361AD85" w:rsidR="008F298D" w:rsidRDefault="00936E97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wskazać zakres ochrony </w:t>
      </w:r>
      <w:r w:rsidR="00D8414C">
        <w:rPr>
          <w:rFonts w:cstheme="minorHAnsi"/>
          <w:sz w:val="24"/>
          <w:szCs w:val="24"/>
        </w:rPr>
        <w:t>w ubezpieczeniach na wypadek śmierci, ubezpieczeniach NNW</w:t>
      </w:r>
      <w:r w:rsidR="003C5E4C" w:rsidRPr="005F720C">
        <w:rPr>
          <w:rFonts w:cstheme="minorHAnsi"/>
          <w:sz w:val="24"/>
          <w:szCs w:val="24"/>
        </w:rPr>
        <w:t>,</w:t>
      </w:r>
    </w:p>
    <w:p w14:paraId="52B7B216" w14:textId="51822105" w:rsidR="0061257C" w:rsidRDefault="00D8414C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rozumie zakres i konstrukcję ubezpieczeń na życie i dożycie i ubezpieczeń z UFK,</w:t>
      </w:r>
    </w:p>
    <w:p w14:paraId="08398ABF" w14:textId="7AD55D82" w:rsidR="00D8414C" w:rsidRPr="005F720C" w:rsidRDefault="00D8414C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 wpływ ryzyka rynkowego na wartość świadczenia w ubezpieczeniu z UFK</w:t>
      </w:r>
    </w:p>
    <w:p w14:paraId="0C02189A" w14:textId="40CEEE13" w:rsidR="008F298D" w:rsidRPr="005F720C" w:rsidRDefault="00D8414C" w:rsidP="009D4A3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rozumie potrzebę dodatkowego oszczędzania na emeryturę.</w:t>
      </w:r>
    </w:p>
    <w:p w14:paraId="47768185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OCENIE PODLEGAĆ BĘDĄ: aktywność ucznia n</w:t>
      </w:r>
      <w:r w:rsidR="00CA3796" w:rsidRPr="005F720C">
        <w:rPr>
          <w:rFonts w:cstheme="minorHAnsi"/>
          <w:sz w:val="24"/>
          <w:szCs w:val="24"/>
        </w:rPr>
        <w:t>a lekc</w:t>
      </w:r>
      <w:r w:rsidR="00E01E41" w:rsidRPr="005F720C">
        <w:rPr>
          <w:rFonts w:cstheme="minorHAnsi"/>
          <w:sz w:val="24"/>
          <w:szCs w:val="24"/>
        </w:rPr>
        <w:t>ji, poprawność wykonanych ćwiczeń</w:t>
      </w:r>
      <w:r w:rsidR="007824F2" w:rsidRPr="005F720C">
        <w:rPr>
          <w:rFonts w:cstheme="minorHAnsi"/>
          <w:sz w:val="24"/>
          <w:szCs w:val="24"/>
        </w:rPr>
        <w:t>, ak</w:t>
      </w:r>
      <w:r w:rsidR="00E01E41" w:rsidRPr="005F720C">
        <w:rPr>
          <w:rFonts w:cstheme="minorHAnsi"/>
          <w:sz w:val="24"/>
          <w:szCs w:val="24"/>
        </w:rPr>
        <w:t>tywność w trakcie dyskusji</w:t>
      </w:r>
      <w:r w:rsidR="00936E97" w:rsidRPr="005F720C">
        <w:rPr>
          <w:rFonts w:cstheme="minorHAnsi"/>
          <w:sz w:val="24"/>
          <w:szCs w:val="24"/>
        </w:rPr>
        <w:t>.</w:t>
      </w:r>
    </w:p>
    <w:p w14:paraId="2853A049" w14:textId="77777777" w:rsidR="009D6EBB" w:rsidRPr="005F720C" w:rsidRDefault="009D6EBB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ISTOTA LEKCJI:</w:t>
      </w:r>
    </w:p>
    <w:p w14:paraId="2B38E99C" w14:textId="369EF20D" w:rsidR="009D6EBB" w:rsidRPr="005F720C" w:rsidRDefault="009D6EBB" w:rsidP="008C3800">
      <w:p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Istotą lekcji jest </w:t>
      </w:r>
      <w:r w:rsidR="00A45E67" w:rsidRPr="005F720C">
        <w:rPr>
          <w:rFonts w:cstheme="minorHAnsi"/>
          <w:sz w:val="24"/>
          <w:szCs w:val="24"/>
        </w:rPr>
        <w:t>przybliżenie</w:t>
      </w:r>
      <w:r w:rsidR="004E3A92" w:rsidRPr="005F720C">
        <w:rPr>
          <w:rFonts w:cstheme="minorHAnsi"/>
          <w:sz w:val="24"/>
          <w:szCs w:val="24"/>
        </w:rPr>
        <w:t xml:space="preserve"> uczniom spec</w:t>
      </w:r>
      <w:r w:rsidR="00E01E41" w:rsidRPr="005F720C">
        <w:rPr>
          <w:rFonts w:cstheme="minorHAnsi"/>
          <w:sz w:val="24"/>
          <w:szCs w:val="24"/>
        </w:rPr>
        <w:t xml:space="preserve">yfiki </w:t>
      </w:r>
      <w:r w:rsidR="00D8414C">
        <w:rPr>
          <w:rFonts w:cstheme="minorHAnsi"/>
          <w:sz w:val="24"/>
          <w:szCs w:val="24"/>
        </w:rPr>
        <w:t>ubezpieczeń osobowych</w:t>
      </w:r>
      <w:r w:rsidR="00936E97" w:rsidRPr="005F720C">
        <w:rPr>
          <w:rFonts w:cstheme="minorHAnsi"/>
          <w:sz w:val="24"/>
          <w:szCs w:val="24"/>
        </w:rPr>
        <w:t xml:space="preserve">. Na </w:t>
      </w:r>
      <w:r w:rsidR="00D8414C">
        <w:rPr>
          <w:rFonts w:cstheme="minorHAnsi"/>
          <w:sz w:val="24"/>
          <w:szCs w:val="24"/>
        </w:rPr>
        <w:t xml:space="preserve">ubezpieczenia na wypadek śmierci rozumie potrzebę zabezpieczania najbliższych na wypadek przedwczesnej śmierci członka rodziny. Materiał prezentowany podczas lekcji ma uzmysłowić uczniom potrzebę oszczędzania na emeryturę i wyjaśnić na podstawie ubezpieczeń na życie i dożycie oraz ubezpieczeń z UFK dwie różne możliwości </w:t>
      </w:r>
      <w:r w:rsidR="00CB47D4">
        <w:rPr>
          <w:rFonts w:cstheme="minorHAnsi"/>
          <w:sz w:val="24"/>
          <w:szCs w:val="24"/>
        </w:rPr>
        <w:t>gromadzenia</w:t>
      </w:r>
      <w:r w:rsidR="00D8414C">
        <w:rPr>
          <w:rFonts w:cstheme="minorHAnsi"/>
          <w:sz w:val="24"/>
          <w:szCs w:val="24"/>
        </w:rPr>
        <w:t xml:space="preserve"> środków na emeryturę </w:t>
      </w:r>
      <w:r w:rsidR="00CB47D4">
        <w:rPr>
          <w:rFonts w:cstheme="minorHAnsi"/>
          <w:sz w:val="24"/>
          <w:szCs w:val="24"/>
        </w:rPr>
        <w:t xml:space="preserve">. Celem zajęć jest również zrozumienie istoty  i konieczności ubezpieczenia od nieszczęśliwych wypadków, poznanie możliwości zabezpieczenia się przed skutkami takich wypadków. </w:t>
      </w:r>
      <w:r w:rsidR="00D24C05" w:rsidRPr="005F720C">
        <w:rPr>
          <w:rFonts w:cstheme="minorHAnsi"/>
          <w:sz w:val="24"/>
          <w:szCs w:val="24"/>
        </w:rPr>
        <w:t xml:space="preserve">W </w:t>
      </w:r>
      <w:r w:rsidR="00D24C05" w:rsidRPr="005F720C">
        <w:rPr>
          <w:rFonts w:cstheme="minorHAnsi"/>
          <w:sz w:val="24"/>
          <w:szCs w:val="24"/>
        </w:rPr>
        <w:lastRenderedPageBreak/>
        <w:t xml:space="preserve">trakcie lekcji </w:t>
      </w:r>
      <w:r w:rsidRPr="005F720C">
        <w:rPr>
          <w:rFonts w:cstheme="minorHAnsi"/>
          <w:sz w:val="24"/>
          <w:szCs w:val="24"/>
        </w:rPr>
        <w:t>nauczyciel wyświetla uczniom prez</w:t>
      </w:r>
      <w:r w:rsidR="00D24C05" w:rsidRPr="005F720C">
        <w:rPr>
          <w:rFonts w:cstheme="minorHAnsi"/>
          <w:sz w:val="24"/>
          <w:szCs w:val="24"/>
        </w:rPr>
        <w:t>e</w:t>
      </w:r>
      <w:r w:rsidR="005C37CE" w:rsidRPr="005F720C">
        <w:rPr>
          <w:rFonts w:cstheme="minorHAnsi"/>
          <w:sz w:val="24"/>
          <w:szCs w:val="24"/>
        </w:rPr>
        <w:t xml:space="preserve">ntację w programie Power Point oraz </w:t>
      </w:r>
      <w:r w:rsidR="00936E97" w:rsidRPr="005F720C">
        <w:rPr>
          <w:rFonts w:cstheme="minorHAnsi"/>
          <w:sz w:val="24"/>
          <w:szCs w:val="24"/>
        </w:rPr>
        <w:t>prosi o</w:t>
      </w:r>
      <w:r w:rsidR="00D24C05" w:rsidRPr="005F720C">
        <w:rPr>
          <w:rFonts w:cstheme="minorHAnsi"/>
          <w:sz w:val="24"/>
          <w:szCs w:val="24"/>
        </w:rPr>
        <w:t xml:space="preserve"> analizę przedstawionych danych,</w:t>
      </w:r>
      <w:r w:rsidR="005C37CE" w:rsidRPr="005F720C">
        <w:rPr>
          <w:rFonts w:cstheme="minorHAnsi"/>
          <w:sz w:val="24"/>
          <w:szCs w:val="24"/>
        </w:rPr>
        <w:t xml:space="preserve"> bądź</w:t>
      </w:r>
      <w:r w:rsidR="00D24C05" w:rsidRPr="005F720C">
        <w:rPr>
          <w:rFonts w:cstheme="minorHAnsi"/>
          <w:sz w:val="24"/>
          <w:szCs w:val="24"/>
        </w:rPr>
        <w:t xml:space="preserve"> </w:t>
      </w:r>
      <w:r w:rsidR="0012138D" w:rsidRPr="005F720C">
        <w:rPr>
          <w:rFonts w:cstheme="minorHAnsi"/>
          <w:sz w:val="24"/>
          <w:szCs w:val="24"/>
        </w:rPr>
        <w:t xml:space="preserve">o </w:t>
      </w:r>
      <w:r w:rsidR="00D24C05" w:rsidRPr="005F720C">
        <w:rPr>
          <w:rFonts w:cstheme="minorHAnsi"/>
          <w:sz w:val="24"/>
          <w:szCs w:val="24"/>
        </w:rPr>
        <w:t>zapoznanie się przedstawionymi tekstami</w:t>
      </w:r>
      <w:r w:rsidR="005C37CE" w:rsidRPr="005F720C">
        <w:rPr>
          <w:rFonts w:cstheme="minorHAnsi"/>
          <w:sz w:val="24"/>
          <w:szCs w:val="24"/>
        </w:rPr>
        <w:t>.</w:t>
      </w:r>
      <w:r w:rsidR="007824F2" w:rsidRPr="005F720C">
        <w:rPr>
          <w:rFonts w:cstheme="minorHAnsi"/>
          <w:sz w:val="24"/>
          <w:szCs w:val="24"/>
        </w:rPr>
        <w:t xml:space="preserve"> </w:t>
      </w:r>
    </w:p>
    <w:p w14:paraId="4166DE63" w14:textId="77777777" w:rsidR="008C3800" w:rsidRPr="005F720C" w:rsidRDefault="008C3800" w:rsidP="00987717">
      <w:pPr>
        <w:jc w:val="center"/>
        <w:rPr>
          <w:rFonts w:cstheme="minorHAnsi"/>
          <w:b/>
        </w:rPr>
      </w:pPr>
      <w:r w:rsidRPr="005F720C">
        <w:rPr>
          <w:rFonts w:cstheme="minorHAnsi"/>
          <w:b/>
          <w:sz w:val="32"/>
          <w:szCs w:val="32"/>
        </w:rPr>
        <w:t>PLAN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EA1AD3" w14:paraId="65CC098E" w14:textId="77777777" w:rsidTr="00A723AE">
        <w:tc>
          <w:tcPr>
            <w:tcW w:w="817" w:type="dxa"/>
          </w:tcPr>
          <w:p w14:paraId="226E5834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ETAP</w:t>
            </w:r>
          </w:p>
        </w:tc>
        <w:tc>
          <w:tcPr>
            <w:tcW w:w="2580" w:type="dxa"/>
          </w:tcPr>
          <w:p w14:paraId="7E3A8D5E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PLANOWANE AKTYWNOŚCI UCZNIÓW</w:t>
            </w:r>
          </w:p>
        </w:tc>
        <w:tc>
          <w:tcPr>
            <w:tcW w:w="4082" w:type="dxa"/>
          </w:tcPr>
          <w:p w14:paraId="274E3E1E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PLANOWANE AKTYWNOŚCI NAUCZYCIELA</w:t>
            </w:r>
          </w:p>
        </w:tc>
        <w:tc>
          <w:tcPr>
            <w:tcW w:w="2439" w:type="dxa"/>
          </w:tcPr>
          <w:p w14:paraId="7FB1DF2F" w14:textId="77777777" w:rsidR="00943AB1" w:rsidRPr="00EA1AD3" w:rsidRDefault="00943AB1" w:rsidP="008D23DF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UWAGI METODYCZNE</w:t>
            </w:r>
          </w:p>
        </w:tc>
      </w:tr>
      <w:tr w:rsidR="00943AB1" w:rsidRPr="00EA1AD3" w14:paraId="303E19D1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5F97739C" w14:textId="77777777" w:rsidR="00943AB1" w:rsidRPr="00EA1AD3" w:rsidRDefault="00943AB1" w:rsidP="001E5E69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</w:t>
            </w:r>
          </w:p>
          <w:p w14:paraId="503B1E82" w14:textId="77777777" w:rsidR="00943AB1" w:rsidRPr="00EA1AD3" w:rsidRDefault="00943AB1" w:rsidP="001E5E6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NAWIĄZUJĄCY</w:t>
            </w:r>
          </w:p>
        </w:tc>
        <w:tc>
          <w:tcPr>
            <w:tcW w:w="2580" w:type="dxa"/>
          </w:tcPr>
          <w:p w14:paraId="070E3E37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1.Sprawy organizacyjno-porządkowe.</w:t>
            </w:r>
          </w:p>
          <w:p w14:paraId="4875876A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2. Zapisanie tematu lekcji na tablicy i w zeszytach.</w:t>
            </w:r>
          </w:p>
        </w:tc>
        <w:tc>
          <w:tcPr>
            <w:tcW w:w="4082" w:type="dxa"/>
          </w:tcPr>
          <w:p w14:paraId="5FD8D9A1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1. Sprawy organizacyjno-porządkowe.</w:t>
            </w:r>
          </w:p>
          <w:p w14:paraId="1D21D373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2. Podanie tematu lekcji.</w:t>
            </w:r>
          </w:p>
        </w:tc>
        <w:tc>
          <w:tcPr>
            <w:tcW w:w="2439" w:type="dxa"/>
          </w:tcPr>
          <w:p w14:paraId="35B9B413" w14:textId="77777777" w:rsidR="00943AB1" w:rsidRPr="00EA1AD3" w:rsidRDefault="00943AB1" w:rsidP="008152CB">
            <w:pPr>
              <w:rPr>
                <w:rFonts w:cstheme="minorHAnsi"/>
              </w:rPr>
            </w:pPr>
          </w:p>
        </w:tc>
      </w:tr>
      <w:tr w:rsidR="00943AB1" w:rsidRPr="00EA1AD3" w14:paraId="5C01B909" w14:textId="77777777" w:rsidTr="00A723AE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59712364" w14:textId="77777777" w:rsidR="00943AB1" w:rsidRPr="00EA1AD3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II</w:t>
            </w:r>
          </w:p>
          <w:p w14:paraId="6467A392" w14:textId="77777777" w:rsidR="00943AB1" w:rsidRPr="00EA1AD3" w:rsidRDefault="00CA3796" w:rsidP="006C6AC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REALIZACJI</w:t>
            </w:r>
          </w:p>
        </w:tc>
        <w:tc>
          <w:tcPr>
            <w:tcW w:w="2580" w:type="dxa"/>
          </w:tcPr>
          <w:p w14:paraId="76FAF59F" w14:textId="28925D96" w:rsidR="00943AB1" w:rsidRPr="00EA1AD3" w:rsidRDefault="000674F3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3</w:t>
            </w:r>
            <w:r w:rsidR="00BD4BC5" w:rsidRPr="00EA1AD3">
              <w:rPr>
                <w:rFonts w:cstheme="minorHAnsi"/>
              </w:rPr>
              <w:t>. Uczniowie odpowiadają</w:t>
            </w:r>
            <w:r w:rsidRPr="00EA1AD3">
              <w:rPr>
                <w:rFonts w:cstheme="minorHAnsi"/>
              </w:rPr>
              <w:t xml:space="preserve"> </w:t>
            </w:r>
            <w:r w:rsidR="00943AB1" w:rsidRPr="00EA1AD3">
              <w:rPr>
                <w:rFonts w:cstheme="minorHAnsi"/>
              </w:rPr>
              <w:t>na pytania nauczyciela</w:t>
            </w:r>
            <w:r w:rsidR="00936E97" w:rsidRPr="00EA1AD3">
              <w:rPr>
                <w:rFonts w:cstheme="minorHAnsi"/>
              </w:rPr>
              <w:t xml:space="preserve"> i analizują dane ze slajdów</w:t>
            </w:r>
            <w:r w:rsidR="0012138D" w:rsidRPr="00EA1AD3">
              <w:rPr>
                <w:rFonts w:cstheme="minorHAnsi"/>
              </w:rPr>
              <w:t xml:space="preserve"> 2</w:t>
            </w:r>
            <w:r w:rsidR="00CB47D4" w:rsidRPr="00EA1AD3">
              <w:rPr>
                <w:rFonts w:cstheme="minorHAnsi"/>
              </w:rPr>
              <w:t>.</w:t>
            </w:r>
          </w:p>
          <w:p w14:paraId="14ADCFF2" w14:textId="15E5A9E6" w:rsidR="00ED7F4F" w:rsidRPr="00EA1AD3" w:rsidRDefault="00ED7F4F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6B0F4211" w14:textId="77777777" w:rsidR="00943AB1" w:rsidRPr="00EA1AD3" w:rsidRDefault="00943AB1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3. Nauczyciel pyta uczniów</w:t>
            </w:r>
            <w:r w:rsidR="00FC58AE" w:rsidRPr="00EA1AD3">
              <w:rPr>
                <w:rFonts w:cstheme="minorHAnsi"/>
              </w:rPr>
              <w:t>, czy są w stanie odpowiedzieć na następujące pytania:</w:t>
            </w:r>
          </w:p>
          <w:p w14:paraId="43666722" w14:textId="748F18ED" w:rsidR="00BD4BC5" w:rsidRPr="00EA1AD3" w:rsidRDefault="00FC58AE" w:rsidP="00BD4BC5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- </w:t>
            </w:r>
            <w:r w:rsidR="00CB47D4" w:rsidRPr="00EA1AD3">
              <w:rPr>
                <w:rFonts w:cstheme="minorHAnsi"/>
              </w:rPr>
              <w:t>jakie negatywne zdarzenia w życiu człowieka wiążą się z trudnościami w dalszym jego działaniu (zarobkowaniu) lub w funkcjonowaniu jego rodziny</w:t>
            </w:r>
            <w:r w:rsidR="00960790" w:rsidRPr="00EA1AD3">
              <w:rPr>
                <w:rFonts w:cstheme="minorHAnsi"/>
              </w:rPr>
              <w:t>,</w:t>
            </w:r>
          </w:p>
          <w:p w14:paraId="0B5AD2BA" w14:textId="429522E4" w:rsidR="00BD4BC5" w:rsidRPr="00EA1AD3" w:rsidRDefault="00BD4BC5" w:rsidP="00CB47D4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Następnie przedstawia uczniom slajd </w:t>
            </w:r>
            <w:r w:rsidR="00CB47D4" w:rsidRPr="00EA1AD3">
              <w:rPr>
                <w:rFonts w:cstheme="minorHAnsi"/>
              </w:rPr>
              <w:t>2 i tłumaczy znaczenie ubezpieczeń osobowych dla ochrony  rodziny przed śmiercią jej członka, potrzebami finansowymi związanymi z osiągnięciem wieku emerytalnego oraz NNW (dla wypadków) i zdrowotnych (związanych z chorobami)</w:t>
            </w:r>
          </w:p>
        </w:tc>
        <w:tc>
          <w:tcPr>
            <w:tcW w:w="2439" w:type="dxa"/>
          </w:tcPr>
          <w:p w14:paraId="3652DA80" w14:textId="3515D705" w:rsidR="00BD4BC5" w:rsidRPr="00EA1AD3" w:rsidRDefault="00936E97" w:rsidP="00BD4BC5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2</w:t>
            </w:r>
          </w:p>
          <w:p w14:paraId="23952B6E" w14:textId="77777777" w:rsidR="00BD4BC5" w:rsidRPr="00EA1AD3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CAFE704" w14:textId="77777777" w:rsidR="00943AB1" w:rsidRPr="00EA1AD3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d</w:t>
            </w:r>
            <w:r w:rsidR="00943AB1" w:rsidRPr="00EA1AD3">
              <w:rPr>
                <w:rFonts w:cstheme="minorHAnsi"/>
              </w:rPr>
              <w:t>yskusja</w:t>
            </w:r>
          </w:p>
          <w:p w14:paraId="733E45F0" w14:textId="77777777" w:rsidR="008F60AF" w:rsidRPr="00EA1AD3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370DFEF3" w14:textId="77777777" w:rsidR="008F60AF" w:rsidRPr="00EA1AD3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EFA865F" w14:textId="143C83FB" w:rsidR="00ED7F4F" w:rsidRPr="00EA1AD3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</w:tr>
      <w:tr w:rsidR="00943AB1" w:rsidRPr="00EA1AD3" w14:paraId="46A3B57A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92475E5" w14:textId="77777777" w:rsidR="00943AB1" w:rsidRPr="00EA1AD3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16CBB40D" w14:textId="26E78E29" w:rsidR="00E5415F" w:rsidRPr="00EA1AD3" w:rsidRDefault="00943AB1" w:rsidP="0073665C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4. U</w:t>
            </w:r>
            <w:r w:rsidR="00ED7F4F" w:rsidRPr="00EA1AD3">
              <w:rPr>
                <w:rFonts w:cstheme="minorHAnsi"/>
              </w:rPr>
              <w:t>czniowie analizują treść slajdu</w:t>
            </w:r>
            <w:r w:rsidRPr="00EA1AD3">
              <w:rPr>
                <w:rFonts w:cstheme="minorHAnsi"/>
              </w:rPr>
              <w:t xml:space="preserve"> </w:t>
            </w:r>
            <w:r w:rsidR="00CB47D4" w:rsidRPr="00EA1AD3">
              <w:rPr>
                <w:rFonts w:cstheme="minorHAnsi"/>
              </w:rPr>
              <w:t>3</w:t>
            </w:r>
            <w:r w:rsidR="00DF1C5A" w:rsidRPr="00EA1AD3">
              <w:rPr>
                <w:rFonts w:cstheme="minorHAnsi"/>
              </w:rPr>
              <w:t xml:space="preserve"> </w:t>
            </w:r>
            <w:r w:rsidR="00ED7F4F" w:rsidRPr="00EA1AD3">
              <w:rPr>
                <w:rFonts w:cstheme="minorHAnsi"/>
              </w:rPr>
              <w:t xml:space="preserve">i zadają nauczycielowi </w:t>
            </w:r>
            <w:r w:rsidR="0012138D" w:rsidRPr="00EA1AD3">
              <w:rPr>
                <w:rFonts w:cstheme="minorHAnsi"/>
              </w:rPr>
              <w:t xml:space="preserve">pytania </w:t>
            </w:r>
            <w:r w:rsidR="00ED7F4F" w:rsidRPr="00EA1AD3">
              <w:rPr>
                <w:rFonts w:cstheme="minorHAnsi"/>
              </w:rPr>
              <w:t>na temat ich treści.</w:t>
            </w:r>
          </w:p>
          <w:p w14:paraId="1FC712BE" w14:textId="3827C1F7" w:rsidR="00B143F9" w:rsidRPr="00EA1AD3" w:rsidRDefault="00E5415F" w:rsidP="008F5D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W zeszytach</w:t>
            </w:r>
            <w:r w:rsidR="00943AB1" w:rsidRPr="00EA1AD3">
              <w:rPr>
                <w:rFonts w:cstheme="minorHAnsi"/>
              </w:rPr>
              <w:t xml:space="preserve"> </w:t>
            </w:r>
            <w:r w:rsidRPr="00EA1AD3">
              <w:rPr>
                <w:rFonts w:cstheme="minorHAnsi"/>
              </w:rPr>
              <w:t>sporządzają notatkę</w:t>
            </w:r>
            <w:r w:rsidR="009C5F4E" w:rsidRPr="00EA1AD3">
              <w:rPr>
                <w:rFonts w:cstheme="minorHAnsi"/>
              </w:rPr>
              <w:t xml:space="preserve"> </w:t>
            </w:r>
            <w:r w:rsidR="00CB47D4" w:rsidRPr="00EA1AD3">
              <w:rPr>
                <w:rFonts w:cstheme="minorHAnsi"/>
              </w:rPr>
              <w:t>dotyczącą znaczenia umów na wypadek śmierci</w:t>
            </w:r>
          </w:p>
          <w:p w14:paraId="3326C975" w14:textId="77777777" w:rsidR="0039394A" w:rsidRPr="00EA1AD3" w:rsidRDefault="0039394A" w:rsidP="008F5DCB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720B5D73" w14:textId="62F618FC" w:rsidR="00BD4BC5" w:rsidRPr="00EA1AD3" w:rsidRDefault="00943AB1" w:rsidP="00AB696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4. </w:t>
            </w:r>
            <w:r w:rsidR="00BD4BC5" w:rsidRPr="00EA1AD3">
              <w:rPr>
                <w:rFonts w:cstheme="minorHAnsi"/>
              </w:rPr>
              <w:t>Nauczyciel pyta uczniów</w:t>
            </w:r>
            <w:r w:rsidR="00187E78" w:rsidRPr="00EA1AD3">
              <w:rPr>
                <w:rFonts w:cstheme="minorHAnsi"/>
              </w:rPr>
              <w:t xml:space="preserve"> </w:t>
            </w:r>
            <w:r w:rsidR="00CB47D4" w:rsidRPr="00EA1AD3">
              <w:rPr>
                <w:rFonts w:cstheme="minorHAnsi"/>
              </w:rPr>
              <w:t>co ich zdaniem głównie wpływa na ryzyko śmierci i analizuje z mini wykres ze slajdu (wskazując, że głównym elementem jest wiek i jak bardzo zmienia się ryzyko śmierci z wiekiem)</w:t>
            </w:r>
          </w:p>
          <w:p w14:paraId="16295D68" w14:textId="0763ED3C" w:rsidR="00187E78" w:rsidRPr="00EA1AD3" w:rsidRDefault="00187E78" w:rsidP="00AB696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nauczyciel pyta uczniów:</w:t>
            </w:r>
          </w:p>
          <w:p w14:paraId="11A2345F" w14:textId="77777777" w:rsidR="00187E78" w:rsidRPr="00EA1AD3" w:rsidRDefault="00187E78" w:rsidP="00187E78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- jakie są skutki śmierci żywiciela rodziny dla jego bliskich,</w:t>
            </w:r>
          </w:p>
          <w:p w14:paraId="16BFD03E" w14:textId="77777777" w:rsidR="00187E78" w:rsidRPr="00EA1AD3" w:rsidRDefault="00187E78" w:rsidP="00187E78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- skąd rodzina zmarłego ma wziąć środki na dalsze utrzymanie,</w:t>
            </w:r>
          </w:p>
          <w:p w14:paraId="57A4A90C" w14:textId="77777777" w:rsidR="00187E78" w:rsidRPr="00EA1AD3" w:rsidRDefault="00187E78" w:rsidP="00187E78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jaka jest rola ubezpieczenia na życie.</w:t>
            </w:r>
          </w:p>
          <w:p w14:paraId="5C67B546" w14:textId="77777777" w:rsidR="00187E78" w:rsidRPr="00EA1AD3" w:rsidRDefault="00187E78" w:rsidP="00AB696D">
            <w:pPr>
              <w:spacing w:afterAutospacing="0"/>
              <w:rPr>
                <w:rFonts w:cstheme="minorHAnsi"/>
              </w:rPr>
            </w:pPr>
          </w:p>
          <w:p w14:paraId="390CFDB6" w14:textId="180BFF10" w:rsidR="00094A94" w:rsidRPr="00EA1AD3" w:rsidRDefault="00BD4BC5" w:rsidP="00BD4BC5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Następnie przedstawia </w:t>
            </w:r>
            <w:r w:rsidR="00725586" w:rsidRPr="00EA1AD3">
              <w:rPr>
                <w:rFonts w:cstheme="minorHAnsi"/>
              </w:rPr>
              <w:t xml:space="preserve">uczniom film (link do </w:t>
            </w:r>
            <w:r w:rsidR="005211ED">
              <w:rPr>
                <w:rFonts w:cstheme="minorHAnsi"/>
              </w:rPr>
              <w:t xml:space="preserve">strony z </w:t>
            </w:r>
            <w:r w:rsidR="00725586" w:rsidRPr="00EA1AD3">
              <w:rPr>
                <w:rFonts w:cstheme="minorHAnsi"/>
              </w:rPr>
              <w:t>film</w:t>
            </w:r>
            <w:r w:rsidR="005211ED">
              <w:rPr>
                <w:rFonts w:cstheme="minorHAnsi"/>
              </w:rPr>
              <w:t>em</w:t>
            </w:r>
            <w:r w:rsidR="00725586" w:rsidRPr="00EA1AD3">
              <w:rPr>
                <w:rFonts w:cstheme="minorHAnsi"/>
              </w:rPr>
              <w:t xml:space="preserve"> na slajdzie</w:t>
            </w:r>
            <w:r w:rsidR="005211ED">
              <w:rPr>
                <w:rFonts w:cstheme="minorHAnsi"/>
              </w:rPr>
              <w:t>, zaleca się ściągnięcie filmu, zapisanie na dysku i odtworzenie go z dysku, są</w:t>
            </w:r>
            <w:bookmarkStart w:id="0" w:name="_GoBack"/>
            <w:bookmarkEnd w:id="0"/>
            <w:r w:rsidR="005211ED">
              <w:rPr>
                <w:rFonts w:cstheme="minorHAnsi"/>
              </w:rPr>
              <w:t xml:space="preserve"> duże problemy z odtworzeniem tego filmu online</w:t>
            </w:r>
            <w:r w:rsidR="00725586" w:rsidRPr="00EA1AD3">
              <w:rPr>
                <w:rFonts w:cstheme="minorHAnsi"/>
              </w:rPr>
              <w:t xml:space="preserve">) </w:t>
            </w:r>
            <w:r w:rsidR="0031213E" w:rsidRPr="00EA1AD3">
              <w:rPr>
                <w:rFonts w:cstheme="minorHAnsi"/>
              </w:rPr>
              <w:t xml:space="preserve">prosi uczniów o </w:t>
            </w:r>
            <w:r w:rsidR="00ED7F4F" w:rsidRPr="00EA1AD3">
              <w:rPr>
                <w:rFonts w:cstheme="minorHAnsi"/>
              </w:rPr>
              <w:t xml:space="preserve">analizę </w:t>
            </w:r>
            <w:r w:rsidR="00725586" w:rsidRPr="00EA1AD3">
              <w:rPr>
                <w:rFonts w:cstheme="minorHAnsi"/>
              </w:rPr>
              <w:t xml:space="preserve">filmu i  </w:t>
            </w:r>
            <w:r w:rsidR="008C3354" w:rsidRPr="00EA1AD3">
              <w:rPr>
                <w:rFonts w:cstheme="minorHAnsi"/>
              </w:rPr>
              <w:t xml:space="preserve">tekstu </w:t>
            </w:r>
            <w:r w:rsidR="00725586" w:rsidRPr="00EA1AD3">
              <w:rPr>
                <w:rFonts w:cstheme="minorHAnsi"/>
              </w:rPr>
              <w:t xml:space="preserve">w ramce </w:t>
            </w:r>
            <w:r w:rsidR="00ED7F4F" w:rsidRPr="00EA1AD3">
              <w:rPr>
                <w:rFonts w:cstheme="minorHAnsi"/>
              </w:rPr>
              <w:t>oraz odpowiada na ewentualne pytania uczniów</w:t>
            </w:r>
            <w:r w:rsidR="00725586" w:rsidRPr="00EA1AD3">
              <w:rPr>
                <w:rFonts w:cstheme="minorHAnsi"/>
              </w:rPr>
              <w:t xml:space="preserve"> dotyczące znaczenia umów na wypadek śmierci</w:t>
            </w:r>
          </w:p>
        </w:tc>
        <w:tc>
          <w:tcPr>
            <w:tcW w:w="2439" w:type="dxa"/>
          </w:tcPr>
          <w:p w14:paraId="4C400657" w14:textId="4F4007DA" w:rsidR="00CB47D4" w:rsidRPr="00EA1AD3" w:rsidRDefault="00BD4BC5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CB47D4" w:rsidRPr="00EA1AD3">
              <w:rPr>
                <w:rFonts w:cstheme="minorHAnsi"/>
              </w:rPr>
              <w:t>3</w:t>
            </w:r>
          </w:p>
          <w:p w14:paraId="1357654C" w14:textId="77777777" w:rsidR="00936E97" w:rsidRPr="00EA1AD3" w:rsidRDefault="00936E97" w:rsidP="009A53CA">
            <w:pPr>
              <w:spacing w:afterAutospacing="0"/>
              <w:rPr>
                <w:rFonts w:cstheme="minorHAnsi"/>
              </w:rPr>
            </w:pPr>
          </w:p>
          <w:p w14:paraId="1AD5DC9E" w14:textId="667A24A3" w:rsidR="009A53CA" w:rsidRPr="00EA1AD3" w:rsidRDefault="00ED7F4F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analiza </w:t>
            </w:r>
            <w:r w:rsidR="00CB47D4" w:rsidRPr="00EA1AD3">
              <w:rPr>
                <w:rFonts w:cstheme="minorHAnsi"/>
              </w:rPr>
              <w:t xml:space="preserve">wykresu i </w:t>
            </w:r>
            <w:r w:rsidRPr="00EA1AD3">
              <w:rPr>
                <w:rFonts w:cstheme="minorHAnsi"/>
              </w:rPr>
              <w:t>tekstu</w:t>
            </w:r>
            <w:r w:rsidR="00CB47D4" w:rsidRPr="00EA1AD3">
              <w:rPr>
                <w:rFonts w:cstheme="minorHAnsi"/>
              </w:rPr>
              <w:t xml:space="preserve"> ze slajdu</w:t>
            </w:r>
          </w:p>
          <w:p w14:paraId="76DC7760" w14:textId="02DC88E0" w:rsidR="00CB47D4" w:rsidRPr="00EA1AD3" w:rsidRDefault="00CB47D4" w:rsidP="009A53CA">
            <w:pPr>
              <w:spacing w:afterAutospacing="0"/>
              <w:rPr>
                <w:rFonts w:cstheme="minorHAnsi"/>
              </w:rPr>
            </w:pPr>
          </w:p>
          <w:p w14:paraId="617BBB89" w14:textId="5868FF9E" w:rsidR="00CB47D4" w:rsidRPr="00EA1AD3" w:rsidRDefault="00CB47D4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filmu</w:t>
            </w:r>
          </w:p>
          <w:p w14:paraId="197D623B" w14:textId="77777777" w:rsidR="009A53CA" w:rsidRPr="00EA1AD3" w:rsidRDefault="009A53CA" w:rsidP="009A53CA">
            <w:pPr>
              <w:spacing w:afterAutospacing="0"/>
              <w:rPr>
                <w:rFonts w:cstheme="minorHAnsi"/>
              </w:rPr>
            </w:pPr>
          </w:p>
          <w:p w14:paraId="7A2E3A30" w14:textId="77777777" w:rsidR="009A53CA" w:rsidRPr="00EA1AD3" w:rsidRDefault="00C12473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dyskusja</w:t>
            </w:r>
          </w:p>
          <w:p w14:paraId="5A7B2B96" w14:textId="77777777" w:rsidR="00936E97" w:rsidRPr="00EA1AD3" w:rsidRDefault="00936E97" w:rsidP="009A53CA">
            <w:pPr>
              <w:spacing w:afterAutospacing="0"/>
              <w:rPr>
                <w:rFonts w:cstheme="minorHAnsi"/>
              </w:rPr>
            </w:pPr>
          </w:p>
          <w:p w14:paraId="424405EA" w14:textId="77777777" w:rsidR="00142144" w:rsidRPr="00EA1AD3" w:rsidRDefault="00142144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not</w:t>
            </w:r>
            <w:r w:rsidR="00936E97" w:rsidRPr="00EA1AD3">
              <w:rPr>
                <w:rFonts w:cstheme="minorHAnsi"/>
              </w:rPr>
              <w:t>at</w:t>
            </w:r>
            <w:r w:rsidRPr="00EA1AD3">
              <w:rPr>
                <w:rFonts w:cstheme="minorHAnsi"/>
              </w:rPr>
              <w:t>ka w zeszycie</w:t>
            </w:r>
          </w:p>
        </w:tc>
      </w:tr>
      <w:tr w:rsidR="008547AD" w:rsidRPr="00EA1AD3" w14:paraId="6D1F628F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175F080" w14:textId="77777777" w:rsidR="008547AD" w:rsidRPr="00EA1AD3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7498168B" w14:textId="327C3075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5. </w:t>
            </w:r>
            <w:r w:rsidR="00C517D8" w:rsidRPr="00EA1AD3">
              <w:rPr>
                <w:rFonts w:cstheme="minorHAnsi"/>
              </w:rPr>
              <w:t xml:space="preserve">Uczniowie analizują slajd </w:t>
            </w:r>
            <w:r w:rsidR="0061257C" w:rsidRPr="00EA1AD3">
              <w:rPr>
                <w:rFonts w:cstheme="minorHAnsi"/>
              </w:rPr>
              <w:t>4</w:t>
            </w:r>
            <w:r w:rsidR="00C517D8" w:rsidRPr="00EA1AD3">
              <w:rPr>
                <w:rFonts w:cstheme="minorHAnsi"/>
              </w:rPr>
              <w:t>.</w:t>
            </w:r>
          </w:p>
          <w:p w14:paraId="09A5CD9B" w14:textId="09EA95DC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W zeszytach sporządzają notatkę zawierającą informację o </w:t>
            </w:r>
            <w:r w:rsidR="00725586" w:rsidRPr="00EA1AD3">
              <w:rPr>
                <w:rFonts w:cstheme="minorHAnsi"/>
              </w:rPr>
              <w:t>funkcji ochronnej i oszczędnościowej ubezpieczeń z zaznaczeniem, że funkcja oszczędnościowa jest jedynie uzupełnieniem do ochrony.</w:t>
            </w:r>
          </w:p>
        </w:tc>
        <w:tc>
          <w:tcPr>
            <w:tcW w:w="4082" w:type="dxa"/>
          </w:tcPr>
          <w:p w14:paraId="38CD7792" w14:textId="0783BF10" w:rsidR="008547AD" w:rsidRPr="00EA1AD3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5. Nauczyciel przedstawia slajd </w:t>
            </w:r>
            <w:r w:rsidR="00725586" w:rsidRPr="00EA1AD3">
              <w:rPr>
                <w:rFonts w:cstheme="minorHAnsi"/>
              </w:rPr>
              <w:t>4</w:t>
            </w:r>
            <w:r w:rsidRPr="00EA1AD3">
              <w:rPr>
                <w:rFonts w:cstheme="minorHAnsi"/>
              </w:rPr>
              <w:t xml:space="preserve">, </w:t>
            </w:r>
            <w:r w:rsidR="00725586" w:rsidRPr="00EA1AD3">
              <w:rPr>
                <w:rFonts w:cstheme="minorHAnsi"/>
              </w:rPr>
              <w:t>wyjaśnia uczniom funkcję ochronną i oszczędnościową ubezpieczeń i wskazuje mu przykłady ubezpieczeń realizujących te funkcje:</w:t>
            </w:r>
          </w:p>
          <w:p w14:paraId="6D81AD3C" w14:textId="5EA55CCA" w:rsidR="00725586" w:rsidRPr="00EA1AD3" w:rsidRDefault="00725586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ochronna – ubezpieczenie na wypadek śmierci</w:t>
            </w:r>
          </w:p>
          <w:p w14:paraId="3D70E1B9" w14:textId="46DE7AC4" w:rsidR="008547AD" w:rsidRPr="00EA1AD3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- </w:t>
            </w:r>
            <w:r w:rsidR="00725586" w:rsidRPr="00EA1AD3">
              <w:rPr>
                <w:rFonts w:cstheme="minorHAnsi"/>
              </w:rPr>
              <w:t>ochronna i oszczędnościowa – ubezpieczenia na życie i dożycie, ubezpieczenia z UFK (oba będą analizowane w późniejszej części lekcji)</w:t>
            </w:r>
          </w:p>
          <w:p w14:paraId="2E904D33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 </w:t>
            </w:r>
          </w:p>
        </w:tc>
        <w:tc>
          <w:tcPr>
            <w:tcW w:w="2439" w:type="dxa"/>
          </w:tcPr>
          <w:p w14:paraId="70EE72F1" w14:textId="5B5BB66C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725586" w:rsidRPr="00EA1AD3">
              <w:rPr>
                <w:rFonts w:cstheme="minorHAnsi"/>
              </w:rPr>
              <w:t>4</w:t>
            </w:r>
            <w:r w:rsidRPr="00EA1AD3">
              <w:rPr>
                <w:rFonts w:cstheme="minorHAnsi"/>
              </w:rPr>
              <w:t xml:space="preserve"> </w:t>
            </w:r>
          </w:p>
          <w:p w14:paraId="06BC8A74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A184435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tekstu</w:t>
            </w:r>
          </w:p>
          <w:p w14:paraId="5FFD6458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8C79EAF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notatka w zeszycie</w:t>
            </w:r>
          </w:p>
        </w:tc>
      </w:tr>
      <w:tr w:rsidR="008547AD" w:rsidRPr="00EA1AD3" w14:paraId="3FEB903D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6814F09F" w14:textId="77777777" w:rsidR="008547AD" w:rsidRPr="00EA1AD3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705B2A1" w14:textId="77777777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6</w:t>
            </w:r>
            <w:r w:rsidR="008547AD" w:rsidRPr="00EA1AD3">
              <w:rPr>
                <w:rFonts w:cstheme="minorHAnsi"/>
              </w:rPr>
              <w:t xml:space="preserve">. Uczniowie </w:t>
            </w:r>
            <w:r w:rsidR="00725586" w:rsidRPr="00EA1AD3">
              <w:rPr>
                <w:rFonts w:cstheme="minorHAnsi"/>
              </w:rPr>
              <w:t>analizują slajdy 5 i 6</w:t>
            </w:r>
          </w:p>
          <w:p w14:paraId="7792FE32" w14:textId="0C23A175" w:rsidR="00187E78" w:rsidRPr="00EA1AD3" w:rsidRDefault="00EC6695" w:rsidP="008547AD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Uczniowie odpowiadają w zeszycie na pytania</w:t>
            </w:r>
          </w:p>
          <w:p w14:paraId="065FFA87" w14:textId="62432803" w:rsidR="00187E78" w:rsidRPr="00EA1AD3" w:rsidRDefault="00187E78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ile lat przeciętnie wydłuży się życie mężczyzny, a ile kobiety w roku 2035 w stosunku do roku 2015.</w:t>
            </w:r>
          </w:p>
        </w:tc>
        <w:tc>
          <w:tcPr>
            <w:tcW w:w="4082" w:type="dxa"/>
          </w:tcPr>
          <w:p w14:paraId="2B1ABCB3" w14:textId="76B11165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6. Nauczyciel przedstawia slajd </w:t>
            </w:r>
            <w:r w:rsidR="00725586" w:rsidRPr="00EA1AD3">
              <w:rPr>
                <w:rFonts w:cstheme="minorHAnsi"/>
              </w:rPr>
              <w:t>5</w:t>
            </w:r>
            <w:r w:rsidR="008547AD" w:rsidRPr="00EA1AD3">
              <w:rPr>
                <w:rFonts w:cstheme="minorHAnsi"/>
              </w:rPr>
              <w:t xml:space="preserve">, prosi o analizę przedstawionych obliczeń </w:t>
            </w:r>
            <w:r w:rsidR="008C3354" w:rsidRPr="00EA1AD3">
              <w:rPr>
                <w:rFonts w:cstheme="minorHAnsi"/>
              </w:rPr>
              <w:t>i zadane pytania:</w:t>
            </w:r>
          </w:p>
          <w:p w14:paraId="37130376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co to jest stopa zastąpienia,</w:t>
            </w:r>
          </w:p>
          <w:p w14:paraId="01F53586" w14:textId="7F3EECBE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czy system emerytalny w Polsce gwarantuje emeryturę wystarczająca na utrzymanie po zakończeniu kariery zawodowej.</w:t>
            </w:r>
          </w:p>
          <w:p w14:paraId="2C0D2BDC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5E9FEDC9" w14:textId="77777777" w:rsidR="00725586" w:rsidRPr="00EA1AD3" w:rsidRDefault="00725586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komentuje zamieszczone na tym slajdzie rysunki:</w:t>
            </w:r>
          </w:p>
          <w:p w14:paraId="45EA8880" w14:textId="387212E9" w:rsidR="00725586" w:rsidRPr="00EA1AD3" w:rsidRDefault="00725586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– emerytura z systemu rolniczego jest jeszcze niższa niż z systemu powszechnego (stąd potrzeba uzupełnienia środków na emeryturę jest jeszcze większa w przypadku rolników)</w:t>
            </w:r>
          </w:p>
          <w:p w14:paraId="0B4C34C9" w14:textId="577DA344" w:rsidR="00725586" w:rsidRDefault="00725586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symulacje wskazują wydłużanie się trwania życia ludzkiego, co powoduje, że emerytura będzie jeszcze niższa niż wyliczenia stąd rosną potrzeby gromadzenia oszczędności</w:t>
            </w:r>
          </w:p>
          <w:p w14:paraId="09ED5121" w14:textId="77777777" w:rsidR="00EC6695" w:rsidRPr="00EA1AD3" w:rsidRDefault="00EC6695" w:rsidP="008547AD">
            <w:pPr>
              <w:spacing w:afterAutospacing="0"/>
              <w:rPr>
                <w:rFonts w:cstheme="minorHAnsi"/>
              </w:rPr>
            </w:pPr>
          </w:p>
          <w:p w14:paraId="3BC5E696" w14:textId="0AB00BF3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Następnie przedstawia slajd </w:t>
            </w:r>
            <w:r w:rsidR="00725586" w:rsidRPr="00EA1AD3">
              <w:rPr>
                <w:rFonts w:cstheme="minorHAnsi"/>
              </w:rPr>
              <w:t xml:space="preserve">6 wskazując, na </w:t>
            </w:r>
            <w:r w:rsidR="00283AA6" w:rsidRPr="00EA1AD3">
              <w:rPr>
                <w:rFonts w:cstheme="minorHAnsi"/>
              </w:rPr>
              <w:t>konieczność</w:t>
            </w:r>
            <w:r w:rsidR="00725586" w:rsidRPr="00EA1AD3">
              <w:rPr>
                <w:rFonts w:cstheme="minorHAnsi"/>
              </w:rPr>
              <w:t xml:space="preserve"> </w:t>
            </w:r>
            <w:r w:rsidR="00283AA6" w:rsidRPr="00EA1AD3">
              <w:rPr>
                <w:rFonts w:cstheme="minorHAnsi"/>
              </w:rPr>
              <w:t xml:space="preserve">planowania </w:t>
            </w:r>
            <w:r w:rsidR="00725586" w:rsidRPr="00EA1AD3">
              <w:rPr>
                <w:rFonts w:cstheme="minorHAnsi"/>
              </w:rPr>
              <w:t xml:space="preserve">gromadzenia </w:t>
            </w:r>
            <w:r w:rsidR="00283AA6" w:rsidRPr="00EA1AD3">
              <w:rPr>
                <w:rFonts w:cstheme="minorHAnsi"/>
              </w:rPr>
              <w:t xml:space="preserve">i wydatkowania i </w:t>
            </w:r>
            <w:r w:rsidR="008547AD" w:rsidRPr="00EA1AD3">
              <w:rPr>
                <w:rFonts w:cstheme="minorHAnsi"/>
              </w:rPr>
              <w:t xml:space="preserve"> </w:t>
            </w:r>
            <w:r w:rsidR="00283AA6" w:rsidRPr="00EA1AD3">
              <w:rPr>
                <w:rFonts w:cstheme="minorHAnsi"/>
              </w:rPr>
              <w:t>środków w ciągu całego życia (i znaczeniu oszczędzania na emeryturę)</w:t>
            </w:r>
            <w:r w:rsidR="008547AD" w:rsidRPr="00EA1AD3">
              <w:rPr>
                <w:rFonts w:cstheme="minorHAnsi"/>
              </w:rPr>
              <w:t>.</w:t>
            </w:r>
          </w:p>
        </w:tc>
        <w:tc>
          <w:tcPr>
            <w:tcW w:w="2439" w:type="dxa"/>
          </w:tcPr>
          <w:p w14:paraId="322BCDE1" w14:textId="2090363E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EC6695">
              <w:rPr>
                <w:rFonts w:cstheme="minorHAnsi"/>
              </w:rPr>
              <w:t>5,</w:t>
            </w:r>
            <w:r w:rsidR="00801BBC" w:rsidRPr="00EA1AD3">
              <w:rPr>
                <w:rFonts w:cstheme="minorHAnsi"/>
              </w:rPr>
              <w:t>6</w:t>
            </w:r>
          </w:p>
          <w:p w14:paraId="5585EBDB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DB61677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dyskusja</w:t>
            </w:r>
          </w:p>
          <w:p w14:paraId="1D8887E8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9D29D5C" w14:textId="0C359680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</w:tc>
      </w:tr>
      <w:tr w:rsidR="008C3354" w:rsidRPr="00EA1AD3" w14:paraId="321D89F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736BD721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B290D6B" w14:textId="433E209F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7. Uczniowie analizują obliczenia ze slajdu 7, następnie samodzielnie obliczają w zeszytach brakujący kapitał emerytalny według schematu ze slajdu 8.</w:t>
            </w:r>
          </w:p>
        </w:tc>
        <w:tc>
          <w:tcPr>
            <w:tcW w:w="4082" w:type="dxa"/>
          </w:tcPr>
          <w:p w14:paraId="0476B2AD" w14:textId="581845AD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7. Nauczyciel przedstawia slajd 7 i prosi uczniów o analizę przedstawionych obliczeń.</w:t>
            </w:r>
          </w:p>
          <w:p w14:paraId="40F4823C" w14:textId="4C01DCB4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przedstawia slajd 8 i prosi uczniów o dokonanie samodzielnych obliczeń.</w:t>
            </w:r>
          </w:p>
        </w:tc>
        <w:tc>
          <w:tcPr>
            <w:tcW w:w="2439" w:type="dxa"/>
          </w:tcPr>
          <w:p w14:paraId="398880CC" w14:textId="2A5EE84F" w:rsidR="008C3354" w:rsidRPr="00EA1AD3" w:rsidRDefault="008C3354" w:rsidP="008C3354">
            <w:pPr>
              <w:spacing w:after="10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7 i 8</w:t>
            </w:r>
          </w:p>
          <w:p w14:paraId="7F3512C2" w14:textId="44C1ED39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ćwiczenie w zeszycie</w:t>
            </w:r>
          </w:p>
        </w:tc>
      </w:tr>
      <w:tr w:rsidR="008C3354" w:rsidRPr="00EA1AD3" w14:paraId="34322709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B094861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3E2A915F" w14:textId="10E6A218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8. Nauczyciel prezentuje uczniom slajdy 9-11. Odpowiada na pytania zadawane przez uczniów Uczniowie odpowiadają na pytania nauczyciela, następnie zapoznają się z treścią slajdu 8 i w zeszycie odpowiadają na 2 pytania:</w:t>
            </w:r>
          </w:p>
          <w:p w14:paraId="784BA805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17988109" w14:textId="4DF5B3BC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8. Następnie nauczyciel wyjaśnia uczniom na podstawie slajdów 9-11 jak działają ubezpieczenia na życie i  dożycie oraz ubezpieczenia z UFK. Wyjaśnia uczniom na czym polega ryzyko inwestycyjne (rynkowe) w ubezpieczeniach z UFK i jak może ono wpływać na </w:t>
            </w:r>
            <w:r w:rsidR="00A900DB" w:rsidRPr="00EA1AD3">
              <w:rPr>
                <w:rFonts w:cstheme="minorHAnsi"/>
              </w:rPr>
              <w:t>wypłatę świadczenia ubezpieczeniowego w ubezpieczeniach z UFK (w części inwestycyjnej).</w:t>
            </w:r>
          </w:p>
          <w:p w14:paraId="00E0AA1D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2FA37098" w14:textId="439F6741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2439" w:type="dxa"/>
          </w:tcPr>
          <w:p w14:paraId="2C235328" w14:textId="62E6CF48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9-11.</w:t>
            </w:r>
          </w:p>
          <w:p w14:paraId="6239FA80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29BE1347" w14:textId="1C958C3E" w:rsidR="008C3354" w:rsidRPr="00EA1AD3" w:rsidRDefault="00A900DB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mini wykład</w:t>
            </w:r>
          </w:p>
          <w:p w14:paraId="7BF65545" w14:textId="1A2A8871" w:rsidR="008C3354" w:rsidRPr="00EA1AD3" w:rsidRDefault="008C3354" w:rsidP="008C3354">
            <w:pPr>
              <w:rPr>
                <w:rFonts w:cstheme="minorHAnsi"/>
              </w:rPr>
            </w:pPr>
          </w:p>
        </w:tc>
      </w:tr>
      <w:tr w:rsidR="008C3354" w:rsidRPr="00EA1AD3" w14:paraId="20CA815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50E74E77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570A065" w14:textId="1C83D67B" w:rsidR="008C3354" w:rsidRPr="00EA1AD3" w:rsidRDefault="00A900DB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9</w:t>
            </w:r>
            <w:r w:rsidR="008C3354" w:rsidRPr="00EA1AD3">
              <w:rPr>
                <w:rFonts w:cstheme="minorHAnsi"/>
              </w:rPr>
              <w:t>. Uczniowie analizują slajd 1</w:t>
            </w:r>
            <w:r w:rsidRPr="00EA1AD3">
              <w:rPr>
                <w:rFonts w:cstheme="minorHAnsi"/>
              </w:rPr>
              <w:t>2-13</w:t>
            </w:r>
            <w:r w:rsidR="008C3354" w:rsidRPr="00EA1AD3">
              <w:rPr>
                <w:rFonts w:cstheme="minorHAnsi"/>
              </w:rPr>
              <w:t>, odpowiadają na pytania nauczyciela. W zeszycie zapisują odpowiedzi na 2 pytania:</w:t>
            </w:r>
          </w:p>
          <w:p w14:paraId="5592D9D7" w14:textId="77777777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wyjaśnienie skrótu NNW,</w:t>
            </w:r>
          </w:p>
          <w:p w14:paraId="7DBC0117" w14:textId="409DB986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cel ubezpieczenia NNW</w:t>
            </w:r>
            <w:r w:rsidR="00C24BB6">
              <w:rPr>
                <w:rFonts w:cstheme="minorHAnsi"/>
              </w:rPr>
              <w:t>.</w:t>
            </w:r>
          </w:p>
          <w:p w14:paraId="54BA09A4" w14:textId="25FA9586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723B0C09" w14:textId="7E623C11" w:rsidR="008C3354" w:rsidRPr="00C24BB6" w:rsidRDefault="00A900DB" w:rsidP="008C3354">
            <w:pPr>
              <w:spacing w:afterAutospacing="0"/>
              <w:rPr>
                <w:rFonts w:cstheme="minorHAnsi"/>
              </w:rPr>
            </w:pPr>
            <w:r w:rsidRPr="00C24BB6">
              <w:rPr>
                <w:rFonts w:cstheme="minorHAnsi"/>
              </w:rPr>
              <w:t>9</w:t>
            </w:r>
            <w:r w:rsidR="008C3354" w:rsidRPr="00C24BB6">
              <w:rPr>
                <w:rFonts w:cstheme="minorHAnsi"/>
              </w:rPr>
              <w:t xml:space="preserve">. Nauczyciel </w:t>
            </w:r>
            <w:r w:rsidRPr="00C24BB6">
              <w:rPr>
                <w:rFonts w:cstheme="minorHAnsi"/>
              </w:rPr>
              <w:t>prezentuje uczniom załączony film (NNW) i zadaje pytanie o</w:t>
            </w:r>
            <w:r w:rsidR="008C3354" w:rsidRPr="00C24BB6">
              <w:rPr>
                <w:rFonts w:cstheme="minorHAnsi"/>
              </w:rPr>
              <w:t xml:space="preserve"> przykładowe </w:t>
            </w:r>
            <w:r w:rsidRPr="00C24BB6">
              <w:rPr>
                <w:rFonts w:cstheme="minorHAnsi"/>
              </w:rPr>
              <w:t>wypadki</w:t>
            </w:r>
            <w:r w:rsidR="008C3354" w:rsidRPr="00C24BB6">
              <w:rPr>
                <w:rFonts w:cstheme="minorHAnsi"/>
              </w:rPr>
              <w:t xml:space="preserve"> które mogą zajść w gospodarstwie </w:t>
            </w:r>
            <w:r w:rsidRPr="00C24BB6">
              <w:rPr>
                <w:rFonts w:cstheme="minorHAnsi"/>
              </w:rPr>
              <w:t xml:space="preserve">rolnym, które wpływają na życie i zdrowie rolnika. </w:t>
            </w:r>
            <w:r w:rsidR="00C24BB6">
              <w:rPr>
                <w:rFonts w:cstheme="minorHAnsi"/>
              </w:rPr>
              <w:t>Podkreśla jak ważna jest PREWENCJA (czyli zapobieganie wypadkom).</w:t>
            </w:r>
          </w:p>
          <w:p w14:paraId="0010AD54" w14:textId="5EDCE84E" w:rsidR="008C3354" w:rsidRPr="00C24BB6" w:rsidRDefault="008C3354" w:rsidP="008C3354">
            <w:pPr>
              <w:spacing w:afterAutospacing="0"/>
              <w:rPr>
                <w:rFonts w:cstheme="minorHAnsi"/>
              </w:rPr>
            </w:pPr>
            <w:r w:rsidRPr="00C24BB6">
              <w:rPr>
                <w:rFonts w:cstheme="minorHAnsi"/>
              </w:rPr>
              <w:t xml:space="preserve">Potem przedstawia i tłumaczy slajd </w:t>
            </w:r>
            <w:r w:rsidR="00C24BB6" w:rsidRPr="00C24BB6">
              <w:rPr>
                <w:rFonts w:cstheme="minorHAnsi"/>
              </w:rPr>
              <w:t>12 i 13</w:t>
            </w:r>
            <w:r w:rsidRPr="00C24BB6">
              <w:rPr>
                <w:rFonts w:cstheme="minorHAnsi"/>
              </w:rPr>
              <w:t>, prosi uczniów o ewentualne pytania, a następnie sporządzenie w zeszycie notatki</w:t>
            </w:r>
          </w:p>
        </w:tc>
        <w:tc>
          <w:tcPr>
            <w:tcW w:w="2439" w:type="dxa"/>
          </w:tcPr>
          <w:p w14:paraId="2F362D0C" w14:textId="74502513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A900DB" w:rsidRPr="00EA1AD3">
              <w:rPr>
                <w:rFonts w:cstheme="minorHAnsi"/>
              </w:rPr>
              <w:t>12-13</w:t>
            </w:r>
          </w:p>
          <w:p w14:paraId="4C6B026B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4048B3A3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dyskusja</w:t>
            </w:r>
          </w:p>
          <w:p w14:paraId="347E8851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notatka w zeszycie</w:t>
            </w:r>
          </w:p>
          <w:p w14:paraId="1AD60D57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</w:tc>
      </w:tr>
      <w:tr w:rsidR="008C3354" w:rsidRPr="00EA1AD3" w14:paraId="107F829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3105E90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23E2EA5E" w14:textId="1B509937" w:rsidR="008C3354" w:rsidRPr="00EA1AD3" w:rsidRDefault="00A900DB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10. Uczniowie analizują treść slajdu14, potem wykonują w zeszycie ćwiczenie </w:t>
            </w:r>
          </w:p>
        </w:tc>
        <w:tc>
          <w:tcPr>
            <w:tcW w:w="4082" w:type="dxa"/>
          </w:tcPr>
          <w:p w14:paraId="53B8BC37" w14:textId="684A0A52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10</w:t>
            </w:r>
            <w:r w:rsidR="008C3354" w:rsidRPr="00EA1AD3">
              <w:rPr>
                <w:rFonts w:cstheme="minorHAnsi"/>
              </w:rPr>
              <w:t xml:space="preserve">. </w:t>
            </w:r>
            <w:r w:rsidRPr="00EA1AD3">
              <w:rPr>
                <w:rFonts w:cstheme="minorHAnsi"/>
              </w:rPr>
              <w:t xml:space="preserve">Nauczyciel przedstawia slajd 14 i prosi o zapoznanie się z jego treścią. </w:t>
            </w:r>
          </w:p>
          <w:p w14:paraId="6692DD85" w14:textId="0CF13F25" w:rsidR="008C3354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prosi o obliczenie w zeszycie odszkodowania dla danych: 35% uszczerbku na zdrowiu dla sumy ubezpieczenia 150 000 zł.</w:t>
            </w:r>
          </w:p>
        </w:tc>
        <w:tc>
          <w:tcPr>
            <w:tcW w:w="2439" w:type="dxa"/>
          </w:tcPr>
          <w:p w14:paraId="2B493319" w14:textId="5F922A3B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1</w:t>
            </w:r>
            <w:r w:rsidR="00A900DB" w:rsidRPr="00EA1AD3">
              <w:rPr>
                <w:rFonts w:cstheme="minorHAnsi"/>
              </w:rPr>
              <w:t>4</w:t>
            </w:r>
          </w:p>
          <w:p w14:paraId="323A229F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tekstu</w:t>
            </w:r>
          </w:p>
          <w:p w14:paraId="7B4EEDBF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dyskusja </w:t>
            </w:r>
          </w:p>
          <w:p w14:paraId="1E03BD3D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notatka w zeszycie</w:t>
            </w:r>
          </w:p>
        </w:tc>
      </w:tr>
      <w:tr w:rsidR="008C3354" w:rsidRPr="00EA1AD3" w14:paraId="38E1ED87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6C17B87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3F63C85E" w14:textId="16DE4503" w:rsidR="008C3354" w:rsidRPr="00EA1AD3" w:rsidRDefault="00EA1AD3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Uczniowie zapoznają się z treścią slajdu 15</w:t>
            </w:r>
          </w:p>
        </w:tc>
        <w:tc>
          <w:tcPr>
            <w:tcW w:w="4082" w:type="dxa"/>
          </w:tcPr>
          <w:p w14:paraId="192F97DB" w14:textId="776E8808" w:rsidR="008C3354" w:rsidRPr="00EA1AD3" w:rsidRDefault="00EA1AD3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Nauczyciel przedstawia slajd 15. Wyjaśnia, ze omówione ubezpieczenia były tylko częścią z całej gamy ubezpieczeń osobowych. Wyjaśnia krótko znaczenie ubezpieczeń chorobowych i kosztów leczenia</w:t>
            </w:r>
          </w:p>
        </w:tc>
        <w:tc>
          <w:tcPr>
            <w:tcW w:w="2439" w:type="dxa"/>
          </w:tcPr>
          <w:p w14:paraId="5D5F42C2" w14:textId="248FB9E0" w:rsidR="00EA1AD3" w:rsidRPr="00EA1AD3" w:rsidRDefault="00EA1AD3" w:rsidP="00EA1AD3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15</w:t>
            </w:r>
          </w:p>
          <w:p w14:paraId="2A90FBF9" w14:textId="77777777" w:rsidR="00EA1AD3" w:rsidRPr="00EA1AD3" w:rsidRDefault="00EA1AD3" w:rsidP="00EA1AD3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tekstu</w:t>
            </w:r>
          </w:p>
          <w:p w14:paraId="0C55210F" w14:textId="1E101688" w:rsidR="008C3354" w:rsidRPr="00EA1AD3" w:rsidRDefault="008C3354" w:rsidP="008C3354">
            <w:pPr>
              <w:rPr>
                <w:rFonts w:cstheme="minorHAnsi"/>
              </w:rPr>
            </w:pPr>
          </w:p>
        </w:tc>
      </w:tr>
      <w:tr w:rsidR="008C3354" w:rsidRPr="00EA1AD3" w14:paraId="030A1D75" w14:textId="77777777" w:rsidTr="00A723AE">
        <w:trPr>
          <w:cantSplit/>
          <w:trHeight w:val="2811"/>
        </w:trPr>
        <w:tc>
          <w:tcPr>
            <w:tcW w:w="817" w:type="dxa"/>
            <w:textDirection w:val="btLr"/>
          </w:tcPr>
          <w:p w14:paraId="4E622CE8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III</w:t>
            </w:r>
          </w:p>
          <w:p w14:paraId="2761AA75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PODSUMOWUJĄCY</w:t>
            </w:r>
          </w:p>
        </w:tc>
        <w:tc>
          <w:tcPr>
            <w:tcW w:w="2580" w:type="dxa"/>
          </w:tcPr>
          <w:p w14:paraId="21704E9D" w14:textId="77777777" w:rsidR="00EA1AD3" w:rsidRPr="00EA1AD3" w:rsidRDefault="00EA1AD3" w:rsidP="00EA1AD3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Zadanie domowe.</w:t>
            </w:r>
          </w:p>
          <w:p w14:paraId="2606C269" w14:textId="2466EAF6" w:rsidR="008C3354" w:rsidRPr="00EA1AD3" w:rsidRDefault="00EA1AD3" w:rsidP="00EA1AD3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Zapytaj rodziców, jakiego rodzaju ubezpieczenia osobowe posiadają (lub posiadali w ostatnim czasie) i dlaczego się na nie zdecydowali.</w:t>
            </w:r>
          </w:p>
        </w:tc>
        <w:tc>
          <w:tcPr>
            <w:tcW w:w="4082" w:type="dxa"/>
          </w:tcPr>
          <w:p w14:paraId="470D614F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Nauczyciel podaje zadanie domowe.</w:t>
            </w:r>
          </w:p>
          <w:p w14:paraId="675AE6F1" w14:textId="77777777" w:rsidR="008C3354" w:rsidRPr="00EA1AD3" w:rsidRDefault="008C3354" w:rsidP="008C3354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215989D9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zadanie domowe</w:t>
            </w:r>
          </w:p>
        </w:tc>
      </w:tr>
    </w:tbl>
    <w:p w14:paraId="3618B9E4" w14:textId="7EDB9B97" w:rsidR="008C3800" w:rsidRDefault="008C3800" w:rsidP="008C3800">
      <w:pPr>
        <w:jc w:val="both"/>
        <w:rPr>
          <w:rFonts w:cstheme="minorHAnsi"/>
          <w:sz w:val="24"/>
          <w:szCs w:val="24"/>
        </w:rPr>
      </w:pPr>
    </w:p>
    <w:p w14:paraId="1ECD5225" w14:textId="18AA1236" w:rsidR="000A3EB6" w:rsidRDefault="00897526" w:rsidP="008C3800">
      <w:pPr>
        <w:jc w:val="both"/>
      </w:pPr>
      <w:r>
        <w:rPr>
          <w:rFonts w:cstheme="minorHAnsi"/>
          <w:sz w:val="24"/>
          <w:szCs w:val="24"/>
        </w:rPr>
        <w:t>Istnieje możliwość rozszerzenia lekcji o ubezpieczeniach z UFK, o jeszcze jedną godzinę lekcyjną – możliwość symulacji działania tego ubezpieczenia na podstawie zadania dodatkowego</w:t>
      </w:r>
      <w:r w:rsidR="000A3EB6">
        <w:rPr>
          <w:rFonts w:cstheme="minorHAnsi"/>
          <w:sz w:val="24"/>
          <w:szCs w:val="24"/>
        </w:rPr>
        <w:t>. Scenariusz lekcji z zadaniem znajduje się w materiałach Komisji Nadzoru Finansowego „</w:t>
      </w:r>
      <w:r w:rsidR="000A3EB6">
        <w:t xml:space="preserve">SCENARIUSZE LEKCJI Z ZAKRESU RYNKU FINANSOWEGO z zadaniami matematycznymi i zbiór zadań z odpowiedziami dla szkół ponadgimnazjalnych” </w:t>
      </w:r>
      <w:hyperlink r:id="rId8" w:history="1">
        <w:r w:rsidR="000A3EB6">
          <w:rPr>
            <w:rStyle w:val="Hipercze"/>
          </w:rPr>
          <w:t>https://www.knf.gov.pl/knf/pl/komponenty/img/scenariusze_lekcji_zbior_zadan_42891.pdf</w:t>
        </w:r>
      </w:hyperlink>
    </w:p>
    <w:p w14:paraId="4F89535E" w14:textId="6A32F4BC" w:rsidR="000A3EB6" w:rsidRPr="000A3EB6" w:rsidRDefault="000A3EB6" w:rsidP="008C3800">
      <w:pPr>
        <w:jc w:val="both"/>
      </w:pPr>
      <w:r>
        <w:t>Lekcja p.t.: „Jak ocenić koszty związane z umowami ubezpieczenia na życie z ubezpieczeniowymi funduszami kapitałowymi (UFK)”</w:t>
      </w:r>
    </w:p>
    <w:sectPr w:rsidR="000A3EB6" w:rsidRPr="000A3EB6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F4BC" w14:textId="77777777" w:rsidR="00AD3C9B" w:rsidRDefault="00AD3C9B" w:rsidP="00E5415F">
      <w:pPr>
        <w:spacing w:after="0"/>
      </w:pPr>
      <w:r>
        <w:separator/>
      </w:r>
    </w:p>
  </w:endnote>
  <w:endnote w:type="continuationSeparator" w:id="0">
    <w:p w14:paraId="2E0084A0" w14:textId="77777777" w:rsidR="00AD3C9B" w:rsidRDefault="00AD3C9B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E9B3" w14:textId="77777777" w:rsidR="00AD3C9B" w:rsidRDefault="00AD3C9B" w:rsidP="00E5415F">
      <w:pPr>
        <w:spacing w:after="0"/>
      </w:pPr>
      <w:r>
        <w:separator/>
      </w:r>
    </w:p>
  </w:footnote>
  <w:footnote w:type="continuationSeparator" w:id="0">
    <w:p w14:paraId="504AA373" w14:textId="77777777" w:rsidR="00AD3C9B" w:rsidRDefault="00AD3C9B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21A2F"/>
    <w:rsid w:val="00050315"/>
    <w:rsid w:val="000524A0"/>
    <w:rsid w:val="000674F3"/>
    <w:rsid w:val="000752C3"/>
    <w:rsid w:val="00094A94"/>
    <w:rsid w:val="000A3EB6"/>
    <w:rsid w:val="000C33BC"/>
    <w:rsid w:val="000E3D93"/>
    <w:rsid w:val="000E7724"/>
    <w:rsid w:val="0011229E"/>
    <w:rsid w:val="0012138D"/>
    <w:rsid w:val="00142144"/>
    <w:rsid w:val="00156CD9"/>
    <w:rsid w:val="00166FC5"/>
    <w:rsid w:val="001708CF"/>
    <w:rsid w:val="00186DB5"/>
    <w:rsid w:val="00187E78"/>
    <w:rsid w:val="001906CC"/>
    <w:rsid w:val="001A1B7B"/>
    <w:rsid w:val="001C1CDC"/>
    <w:rsid w:val="001E4AD6"/>
    <w:rsid w:val="001E5E69"/>
    <w:rsid w:val="001F4696"/>
    <w:rsid w:val="00200603"/>
    <w:rsid w:val="00216D91"/>
    <w:rsid w:val="00221192"/>
    <w:rsid w:val="00235B5F"/>
    <w:rsid w:val="00283AA6"/>
    <w:rsid w:val="00294017"/>
    <w:rsid w:val="00294CAC"/>
    <w:rsid w:val="002C48E8"/>
    <w:rsid w:val="0030073E"/>
    <w:rsid w:val="0031213E"/>
    <w:rsid w:val="00314644"/>
    <w:rsid w:val="00345DF2"/>
    <w:rsid w:val="003724A0"/>
    <w:rsid w:val="0039394A"/>
    <w:rsid w:val="003C04AC"/>
    <w:rsid w:val="003C5133"/>
    <w:rsid w:val="003C5E4C"/>
    <w:rsid w:val="003D2A00"/>
    <w:rsid w:val="00410AA8"/>
    <w:rsid w:val="00416A6D"/>
    <w:rsid w:val="0044534B"/>
    <w:rsid w:val="00450E24"/>
    <w:rsid w:val="00461215"/>
    <w:rsid w:val="00470762"/>
    <w:rsid w:val="0047586C"/>
    <w:rsid w:val="004918F0"/>
    <w:rsid w:val="004A6ECF"/>
    <w:rsid w:val="004B216B"/>
    <w:rsid w:val="004C22E2"/>
    <w:rsid w:val="004C45B1"/>
    <w:rsid w:val="004D28D8"/>
    <w:rsid w:val="004E1918"/>
    <w:rsid w:val="004E37EE"/>
    <w:rsid w:val="004E3A92"/>
    <w:rsid w:val="00502D57"/>
    <w:rsid w:val="005211ED"/>
    <w:rsid w:val="0052222B"/>
    <w:rsid w:val="0057674A"/>
    <w:rsid w:val="005B074B"/>
    <w:rsid w:val="005B4751"/>
    <w:rsid w:val="005C35E0"/>
    <w:rsid w:val="005C37CE"/>
    <w:rsid w:val="005F720C"/>
    <w:rsid w:val="0060278F"/>
    <w:rsid w:val="00611A9A"/>
    <w:rsid w:val="0061257C"/>
    <w:rsid w:val="006168F4"/>
    <w:rsid w:val="00617EEF"/>
    <w:rsid w:val="006213AB"/>
    <w:rsid w:val="0064104D"/>
    <w:rsid w:val="00655F94"/>
    <w:rsid w:val="00656640"/>
    <w:rsid w:val="00662C03"/>
    <w:rsid w:val="006920FB"/>
    <w:rsid w:val="006A5589"/>
    <w:rsid w:val="006C6ACE"/>
    <w:rsid w:val="006E4D7C"/>
    <w:rsid w:val="006F2B79"/>
    <w:rsid w:val="006F564D"/>
    <w:rsid w:val="00712BE4"/>
    <w:rsid w:val="00725586"/>
    <w:rsid w:val="0073665C"/>
    <w:rsid w:val="0073678C"/>
    <w:rsid w:val="00773BE1"/>
    <w:rsid w:val="007824F2"/>
    <w:rsid w:val="00795B90"/>
    <w:rsid w:val="00796F0F"/>
    <w:rsid w:val="007F0A92"/>
    <w:rsid w:val="00801B6F"/>
    <w:rsid w:val="00801BBC"/>
    <w:rsid w:val="0080567F"/>
    <w:rsid w:val="008152CB"/>
    <w:rsid w:val="008158A4"/>
    <w:rsid w:val="00840949"/>
    <w:rsid w:val="00847B1F"/>
    <w:rsid w:val="008547AD"/>
    <w:rsid w:val="00857C45"/>
    <w:rsid w:val="00865A79"/>
    <w:rsid w:val="00883E03"/>
    <w:rsid w:val="00892587"/>
    <w:rsid w:val="00897526"/>
    <w:rsid w:val="008A461C"/>
    <w:rsid w:val="008C0C88"/>
    <w:rsid w:val="008C3354"/>
    <w:rsid w:val="008C3800"/>
    <w:rsid w:val="008D024F"/>
    <w:rsid w:val="008D23DF"/>
    <w:rsid w:val="008F298D"/>
    <w:rsid w:val="008F5DCB"/>
    <w:rsid w:val="008F60AF"/>
    <w:rsid w:val="00904938"/>
    <w:rsid w:val="00932D0C"/>
    <w:rsid w:val="00934DB1"/>
    <w:rsid w:val="0093693D"/>
    <w:rsid w:val="00936E97"/>
    <w:rsid w:val="00943AB1"/>
    <w:rsid w:val="009544D8"/>
    <w:rsid w:val="00960790"/>
    <w:rsid w:val="00967371"/>
    <w:rsid w:val="00970207"/>
    <w:rsid w:val="00973D54"/>
    <w:rsid w:val="00987717"/>
    <w:rsid w:val="009A0AC4"/>
    <w:rsid w:val="009A53CA"/>
    <w:rsid w:val="009B5283"/>
    <w:rsid w:val="009C3C72"/>
    <w:rsid w:val="009C5F4E"/>
    <w:rsid w:val="009D4A35"/>
    <w:rsid w:val="009D6EBB"/>
    <w:rsid w:val="009E42AD"/>
    <w:rsid w:val="009F3990"/>
    <w:rsid w:val="00A13434"/>
    <w:rsid w:val="00A45E67"/>
    <w:rsid w:val="00A723AE"/>
    <w:rsid w:val="00A82274"/>
    <w:rsid w:val="00A900DB"/>
    <w:rsid w:val="00AB696D"/>
    <w:rsid w:val="00AD3C9B"/>
    <w:rsid w:val="00AE69DC"/>
    <w:rsid w:val="00B0154C"/>
    <w:rsid w:val="00B143F9"/>
    <w:rsid w:val="00B97186"/>
    <w:rsid w:val="00BA3384"/>
    <w:rsid w:val="00BC380E"/>
    <w:rsid w:val="00BD4BC5"/>
    <w:rsid w:val="00BF2062"/>
    <w:rsid w:val="00C12473"/>
    <w:rsid w:val="00C2430F"/>
    <w:rsid w:val="00C24BB6"/>
    <w:rsid w:val="00C517D8"/>
    <w:rsid w:val="00C560C0"/>
    <w:rsid w:val="00C57EFD"/>
    <w:rsid w:val="00C73017"/>
    <w:rsid w:val="00C81289"/>
    <w:rsid w:val="00CA3796"/>
    <w:rsid w:val="00CB350B"/>
    <w:rsid w:val="00CB47D4"/>
    <w:rsid w:val="00CC18B1"/>
    <w:rsid w:val="00D01754"/>
    <w:rsid w:val="00D14AC0"/>
    <w:rsid w:val="00D15942"/>
    <w:rsid w:val="00D22A34"/>
    <w:rsid w:val="00D24C05"/>
    <w:rsid w:val="00D75761"/>
    <w:rsid w:val="00D81EC7"/>
    <w:rsid w:val="00D8414C"/>
    <w:rsid w:val="00D8486F"/>
    <w:rsid w:val="00D867B8"/>
    <w:rsid w:val="00D873B7"/>
    <w:rsid w:val="00DB71D2"/>
    <w:rsid w:val="00DC104E"/>
    <w:rsid w:val="00DD0B87"/>
    <w:rsid w:val="00DF0A76"/>
    <w:rsid w:val="00DF1C5A"/>
    <w:rsid w:val="00DF51E6"/>
    <w:rsid w:val="00DF562C"/>
    <w:rsid w:val="00E01E41"/>
    <w:rsid w:val="00E16D32"/>
    <w:rsid w:val="00E24A2A"/>
    <w:rsid w:val="00E267E5"/>
    <w:rsid w:val="00E27091"/>
    <w:rsid w:val="00E5415F"/>
    <w:rsid w:val="00E64B5A"/>
    <w:rsid w:val="00E76DB4"/>
    <w:rsid w:val="00EA1AD3"/>
    <w:rsid w:val="00EA4031"/>
    <w:rsid w:val="00EC6695"/>
    <w:rsid w:val="00ED6720"/>
    <w:rsid w:val="00ED6EA7"/>
    <w:rsid w:val="00ED7F4F"/>
    <w:rsid w:val="00EF4305"/>
    <w:rsid w:val="00F01366"/>
    <w:rsid w:val="00F04917"/>
    <w:rsid w:val="00F11E54"/>
    <w:rsid w:val="00F506D8"/>
    <w:rsid w:val="00F51A3E"/>
    <w:rsid w:val="00F52BD3"/>
    <w:rsid w:val="00F6055B"/>
    <w:rsid w:val="00F60ABC"/>
    <w:rsid w:val="00F6474A"/>
    <w:rsid w:val="00F65BF5"/>
    <w:rsid w:val="00F90C88"/>
    <w:rsid w:val="00FC58AE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FEE"/>
  <w15:docId w15:val="{D391F884-BCE1-4C55-9004-EEAEDDA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knf/pl/komponenty/img/scenariusze_lekcji_zbior_zadan_4289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D081-C540-44C4-B941-E4D0BAB7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1255</Words>
  <Characters>7535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Joanna Cyrul</cp:lastModifiedBy>
  <cp:revision>2</cp:revision>
  <dcterms:created xsi:type="dcterms:W3CDTF">2019-11-28T11:32:00Z</dcterms:created>
  <dcterms:modified xsi:type="dcterms:W3CDTF">2019-11-28T11:32:00Z</dcterms:modified>
</cp:coreProperties>
</file>